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42B" w:rsidRDefault="00E8542B">
      <w:pPr>
        <w:widowControl w:val="0"/>
        <w:autoSpaceDE w:val="0"/>
        <w:autoSpaceDN w:val="0"/>
        <w:adjustRightInd w:val="0"/>
        <w:jc w:val="both"/>
        <w:outlineLvl w:val="0"/>
      </w:pPr>
      <w:bookmarkStart w:id="0" w:name="_GoBack"/>
      <w:bookmarkEnd w:id="0"/>
    </w:p>
    <w:p w:rsidR="00E8542B" w:rsidRDefault="00E8542B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bookmarkStart w:id="1" w:name="Par1"/>
      <w:bookmarkEnd w:id="1"/>
      <w:r>
        <w:rPr>
          <w:b/>
          <w:bCs/>
        </w:rPr>
        <w:t>АДМИНИСТРАЦИЯ ПЕТРОЗАВОДСКОГО ГОРОДСКОГО ОКРУГА</w:t>
      </w:r>
    </w:p>
    <w:p w:rsidR="00E8542B" w:rsidRDefault="00E8542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E8542B" w:rsidRDefault="00E8542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E8542B" w:rsidRDefault="00E8542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от 16.02.2011 N 393</w:t>
      </w:r>
    </w:p>
    <w:p w:rsidR="00E8542B" w:rsidRDefault="00E8542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E8542B" w:rsidRDefault="00E8542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Об утверждении Порядка уведомления представителя</w:t>
      </w:r>
    </w:p>
    <w:p w:rsidR="00E8542B" w:rsidRDefault="00E8542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нанимателя (работодателя) о фактах обращения в целях</w:t>
      </w:r>
    </w:p>
    <w:p w:rsidR="00E8542B" w:rsidRDefault="00E8542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склонения муниципального служащего Администрации</w:t>
      </w:r>
    </w:p>
    <w:p w:rsidR="00E8542B" w:rsidRDefault="00E8542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Петрозаводского городского округа к совершению</w:t>
      </w:r>
    </w:p>
    <w:p w:rsidR="00E8542B" w:rsidRDefault="00E8542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коррупционных правонарушений, регистрации такого</w:t>
      </w:r>
    </w:p>
    <w:p w:rsidR="00E8542B" w:rsidRDefault="00E8542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уведомления и организации проверки содержащихся</w:t>
      </w:r>
    </w:p>
    <w:p w:rsidR="00E8542B" w:rsidRDefault="00E8542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в уведомлении сведений</w:t>
      </w:r>
    </w:p>
    <w:p w:rsidR="00E8542B" w:rsidRDefault="00E8542B">
      <w:pPr>
        <w:widowControl w:val="0"/>
        <w:autoSpaceDE w:val="0"/>
        <w:autoSpaceDN w:val="0"/>
        <w:adjustRightInd w:val="0"/>
        <w:jc w:val="center"/>
      </w:pPr>
    </w:p>
    <w:p w:rsidR="00E8542B" w:rsidRDefault="00E8542B">
      <w:pPr>
        <w:widowControl w:val="0"/>
        <w:autoSpaceDE w:val="0"/>
        <w:autoSpaceDN w:val="0"/>
        <w:adjustRightInd w:val="0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Постановления</w:t>
        </w:r>
      </w:hyperlink>
      <w:r>
        <w:t xml:space="preserve"> Администрации Петрозаводского</w:t>
      </w:r>
    </w:p>
    <w:p w:rsidR="00E8542B" w:rsidRDefault="00E8542B">
      <w:pPr>
        <w:widowControl w:val="0"/>
        <w:autoSpaceDE w:val="0"/>
        <w:autoSpaceDN w:val="0"/>
        <w:adjustRightInd w:val="0"/>
        <w:jc w:val="center"/>
      </w:pPr>
      <w:r>
        <w:t>городского округа от 16.07.2013 N 3721)</w:t>
      </w: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5 статьи 9</w:t>
        </w:r>
      </w:hyperlink>
      <w:r>
        <w:t xml:space="preserve"> Федерального закона от 25.12.2008 N 273-ФЗ "О противодействии коррупции" Администрация Петрозаводского городского округа постановляет:</w:t>
      </w: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1. Утвердить </w:t>
      </w:r>
      <w:hyperlink w:anchor="Par38" w:history="1">
        <w:r>
          <w:rPr>
            <w:color w:val="0000FF"/>
          </w:rPr>
          <w:t>Порядок</w:t>
        </w:r>
      </w:hyperlink>
      <w:r>
        <w:t xml:space="preserve"> уведомления представителя нанимателя (работодателя) о фактах обращения в целях склонения муниципального служащего Администрации Петрозаводского городского округа к совершению коррупционных правонарушений, регистрации такого уведомления и организации проверки содержащихся в уведомлении сведений (прилагается).</w:t>
      </w: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  <w:r>
        <w:t>2. Руководителям структурных подразделений Администрации Петрозаводского городского округа ознакомить муниципальных служащих подчиненных структурных подразделений Администрации Петрозаводского городского округа с настоящим Постановлением под роспись.</w:t>
      </w: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  <w:r>
        <w:t>3. Информационно-аналитическому управлению аппарата Администрации Петрозаводского городского округа (С.А.Шлыкова) опубликовать настоящее Постановление в источнике официального опубликования муниципальных правовых актов.</w:t>
      </w: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4. Признать утратившим силу </w:t>
      </w:r>
      <w:hyperlink r:id="rId7" w:history="1">
        <w:r>
          <w:rPr>
            <w:color w:val="0000FF"/>
          </w:rPr>
          <w:t>Постановление</w:t>
        </w:r>
      </w:hyperlink>
      <w:r>
        <w:t xml:space="preserve"> Администрации Петрозаводского городского округа от 31.05.2010 N 1556 "Об уведомлении представителя нанимателя (работодателя) о фактах обращения в целях склонения муниципального служащего Администрации Петрозаводского городского округа к совершению коррупционных правонарушений".</w:t>
      </w: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  <w:r>
        <w:t>5. Контроль за выполнением настоящего Постановления оставляю за собой.</w:t>
      </w: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</w:p>
    <w:p w:rsidR="00E8542B" w:rsidRDefault="00E8542B">
      <w:pPr>
        <w:widowControl w:val="0"/>
        <w:autoSpaceDE w:val="0"/>
        <w:autoSpaceDN w:val="0"/>
        <w:adjustRightInd w:val="0"/>
        <w:jc w:val="right"/>
      </w:pPr>
      <w:r>
        <w:t>Глава Петрозаводского</w:t>
      </w:r>
    </w:p>
    <w:p w:rsidR="00E8542B" w:rsidRDefault="00E8542B">
      <w:pPr>
        <w:widowControl w:val="0"/>
        <w:autoSpaceDE w:val="0"/>
        <w:autoSpaceDN w:val="0"/>
        <w:adjustRightInd w:val="0"/>
        <w:jc w:val="right"/>
      </w:pPr>
      <w:r>
        <w:t>городского округа</w:t>
      </w:r>
    </w:p>
    <w:p w:rsidR="00E8542B" w:rsidRDefault="00E8542B">
      <w:pPr>
        <w:widowControl w:val="0"/>
        <w:autoSpaceDE w:val="0"/>
        <w:autoSpaceDN w:val="0"/>
        <w:adjustRightInd w:val="0"/>
        <w:jc w:val="right"/>
      </w:pPr>
      <w:r>
        <w:t>Н.И.ЛЕВИН</w:t>
      </w: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</w:p>
    <w:p w:rsidR="00E8542B" w:rsidRDefault="00E8542B">
      <w:pPr>
        <w:widowControl w:val="0"/>
        <w:autoSpaceDE w:val="0"/>
        <w:autoSpaceDN w:val="0"/>
        <w:adjustRightInd w:val="0"/>
        <w:jc w:val="right"/>
        <w:outlineLvl w:val="0"/>
      </w:pPr>
      <w:bookmarkStart w:id="2" w:name="Par32"/>
      <w:bookmarkEnd w:id="2"/>
      <w:r>
        <w:t>Утвержден</w:t>
      </w:r>
    </w:p>
    <w:p w:rsidR="00E8542B" w:rsidRDefault="00E8542B">
      <w:pPr>
        <w:widowControl w:val="0"/>
        <w:autoSpaceDE w:val="0"/>
        <w:autoSpaceDN w:val="0"/>
        <w:adjustRightInd w:val="0"/>
        <w:jc w:val="right"/>
      </w:pPr>
      <w:r>
        <w:t>Постановлением</w:t>
      </w:r>
    </w:p>
    <w:p w:rsidR="00E8542B" w:rsidRDefault="00E8542B">
      <w:pPr>
        <w:widowControl w:val="0"/>
        <w:autoSpaceDE w:val="0"/>
        <w:autoSpaceDN w:val="0"/>
        <w:adjustRightInd w:val="0"/>
        <w:jc w:val="right"/>
      </w:pPr>
      <w:r>
        <w:t>Администрации</w:t>
      </w:r>
    </w:p>
    <w:p w:rsidR="00E8542B" w:rsidRDefault="00E8542B">
      <w:pPr>
        <w:widowControl w:val="0"/>
        <w:autoSpaceDE w:val="0"/>
        <w:autoSpaceDN w:val="0"/>
        <w:adjustRightInd w:val="0"/>
        <w:jc w:val="right"/>
      </w:pPr>
      <w:r>
        <w:t>Петрозаводского городского округа</w:t>
      </w:r>
    </w:p>
    <w:p w:rsidR="00E8542B" w:rsidRDefault="00E8542B">
      <w:pPr>
        <w:widowControl w:val="0"/>
        <w:autoSpaceDE w:val="0"/>
        <w:autoSpaceDN w:val="0"/>
        <w:adjustRightInd w:val="0"/>
        <w:jc w:val="right"/>
      </w:pPr>
      <w:r>
        <w:lastRenderedPageBreak/>
        <w:t>от 16.02.2011 N 393</w:t>
      </w:r>
    </w:p>
    <w:p w:rsidR="00E8542B" w:rsidRDefault="00E8542B">
      <w:pPr>
        <w:widowControl w:val="0"/>
        <w:autoSpaceDE w:val="0"/>
        <w:autoSpaceDN w:val="0"/>
        <w:adjustRightInd w:val="0"/>
        <w:jc w:val="right"/>
      </w:pPr>
    </w:p>
    <w:p w:rsidR="00E8542B" w:rsidRDefault="00E8542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3" w:name="Par38"/>
      <w:bookmarkEnd w:id="3"/>
      <w:r>
        <w:rPr>
          <w:b/>
          <w:bCs/>
        </w:rPr>
        <w:t>ПОРЯДОК</w:t>
      </w:r>
    </w:p>
    <w:p w:rsidR="00E8542B" w:rsidRDefault="00E8542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уведомления представителя нанимателя (работодателя)</w:t>
      </w:r>
    </w:p>
    <w:p w:rsidR="00E8542B" w:rsidRDefault="00E8542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 фактах обращения в целях склонения муниципального служащего</w:t>
      </w:r>
    </w:p>
    <w:p w:rsidR="00E8542B" w:rsidRDefault="00E8542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Администрации Петрозаводского городского округа к совершению</w:t>
      </w:r>
    </w:p>
    <w:p w:rsidR="00E8542B" w:rsidRDefault="00E8542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коррупционных правонарушений, регистрации такого уведомления</w:t>
      </w:r>
    </w:p>
    <w:p w:rsidR="00E8542B" w:rsidRDefault="00E8542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и организации проверки содержащихся в уведомлении сведений</w:t>
      </w:r>
    </w:p>
    <w:p w:rsidR="00E8542B" w:rsidRDefault="00E8542B">
      <w:pPr>
        <w:widowControl w:val="0"/>
        <w:autoSpaceDE w:val="0"/>
        <w:autoSpaceDN w:val="0"/>
        <w:adjustRightInd w:val="0"/>
        <w:jc w:val="center"/>
      </w:pPr>
    </w:p>
    <w:p w:rsidR="00E8542B" w:rsidRDefault="00E8542B">
      <w:pPr>
        <w:widowControl w:val="0"/>
        <w:autoSpaceDE w:val="0"/>
        <w:autoSpaceDN w:val="0"/>
        <w:adjustRightInd w:val="0"/>
        <w:jc w:val="center"/>
      </w:pPr>
      <w:r>
        <w:t xml:space="preserve">(в ред.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Администрации Петрозаводского</w:t>
      </w:r>
    </w:p>
    <w:p w:rsidR="00E8542B" w:rsidRDefault="00E8542B">
      <w:pPr>
        <w:widowControl w:val="0"/>
        <w:autoSpaceDE w:val="0"/>
        <w:autoSpaceDN w:val="0"/>
        <w:adjustRightInd w:val="0"/>
        <w:jc w:val="center"/>
      </w:pPr>
      <w:r>
        <w:t>городского округа от 16.07.2013 N 3721)</w:t>
      </w: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1. Уведомление представителя нанимателя о фактах обращения в целях склонения муниципального служащего Администрации Петрозаводского городского округа к совершению коррупционных правонарушений (далее - уведомление) осуществляется письменно (рекомендуемый образец </w:t>
      </w:r>
      <w:hyperlink w:anchor="Par100" w:history="1">
        <w:r>
          <w:rPr>
            <w:color w:val="0000FF"/>
          </w:rPr>
          <w:t>уведомления</w:t>
        </w:r>
      </w:hyperlink>
      <w:r>
        <w:t xml:space="preserve"> приведен в приложении N 1 к настоящему Порядку) путем передачи его начальнику управления кадров и муниципальной службы аппарата Администрации - должностному лицу Администрации Петрозаводского городского округа, ответственному за работу по профилактике коррупционных и иных правонарушений (далее - уполномоченное лицо), или направления такого уведомления по почте.</w:t>
      </w: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  <w:r>
        <w:t>2. Муниципальный служащий Администрации Петрозаводского городского округа (далее - муниципальный служащий) обязан незамедлительно уведомить представителя нанимателя (работодателя) в лице Главы Петрозаводского городского округа или уполномоченное им лицо обо всех случаях обращения к нему каких-либо лиц в целях склонения его к совершению коррупционных правонарушений.</w:t>
      </w: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  <w:r>
        <w:t>В случае нахождения муниципального служащего в командировке, в отпуске, вне места прохождения службы по иным основаниям, установленным законодательством Российской Федерации, муниципальный служащий обязан уведомить представителя нанимателя (работодателя) незамедлительно с момента прибытия к месту прохождения службы.</w:t>
      </w: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  <w:r>
        <w:t>3. В уведомлении указываются следующие сведения:</w:t>
      </w: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  <w:r>
        <w:t>фамилия, имя, отчество, замещаемая должность, место жительства и телефон муниципального служащего, подавшего уведомление;</w:t>
      </w: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описание обстоятельств, при которых стало известно о случаях обращения к муниципальному служащему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условия). Если уведомление подается муниципальным служащим, указанным в </w:t>
      </w:r>
      <w:hyperlink w:anchor="Par71" w:history="1">
        <w:r>
          <w:rPr>
            <w:color w:val="0000FF"/>
          </w:rPr>
          <w:t>пункте 10</w:t>
        </w:r>
      </w:hyperlink>
      <w:r>
        <w:t xml:space="preserve"> настоящего Порядка, указываются фамилия, имя, отчество и должность муниципального служащего, которого склоняют к совершению коррупционных правонарушений;</w:t>
      </w: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  <w:r>
        <w:t>подробные сведения о коррупционных правонарушениях, которые должен был бы совершить муниципальный служащий по просьбе обратившихся лиц;</w:t>
      </w: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  <w:r>
        <w:t>все известные сведения о физическом лице (юридическом лице), склоняющем муниципального служащего к совершению коррупционного правонарушения;</w:t>
      </w: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  <w:r>
        <w:t>способ и обстоятельства склонения к совершению коррупционного правонарушения, а также информация об отказе (согласии) принять предложение лица о совершении коррупционного правонарушения.</w:t>
      </w: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  <w:r>
        <w:t>К уведомлению прилагаются все имеющиеся материалы, подтверждающие обстоятельства обращения каких-либо лиц в целях склонения муниципального служащего к совершению коррупционных правонарушений, а также иные документы, имеющие отношение к обстоятельствам обращения.</w:t>
      </w: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4. Муниципальный служащий также обязан уведомить представителя нанимателя (работодателя) при направлении уведомления органам прокуратуры или другим государственным органам о фактах обращения каких-либо лиц в целях склонения его к совершению коррупционного правонарушения.</w:t>
      </w: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5. Уведомления подлежат обязательной регистрации в специальном </w:t>
      </w:r>
      <w:hyperlink w:anchor="Par162" w:history="1">
        <w:r>
          <w:rPr>
            <w:color w:val="0000FF"/>
          </w:rPr>
          <w:t>журнале</w:t>
        </w:r>
      </w:hyperlink>
      <w:r>
        <w:t xml:space="preserve"> согласно приложению N 2 к настоящему Порядку, который должен быть прошит и пронумерован, а также заверен оттиском гербовой печати Администрации Петрозаводского городского округа.</w:t>
      </w: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  <w:r>
        <w:t>Ведение журнала возлагается на уполномоченное лицо.</w:t>
      </w: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  <w:r>
        <w:t>6. Уполномоченное лицо, принявшее уведомление, помимо его регистрации в журнале, обязано выдать муниципальному служащему, направившему уведомление, под роспись талон-уведомление с указанием данных о лице, принявшем уведомление, дате и времени его принятия.</w:t>
      </w: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  <w:hyperlink w:anchor="Par201" w:history="1">
        <w:r>
          <w:rPr>
            <w:color w:val="0000FF"/>
          </w:rPr>
          <w:t>Талон-уведомление</w:t>
        </w:r>
      </w:hyperlink>
      <w:r>
        <w:t xml:space="preserve"> состоит из двух частей: корешка талона-уведомления и талона-уведомления (приложение N 3 к настоящему Порядку).</w:t>
      </w: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  <w:r>
        <w:t>После заполнения корешок талона-уведомления остается у уполномоченного лица, а талон-уведомление вручается муниципальному служащему, направившему уведомление.</w:t>
      </w: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  <w:r>
        <w:t>В случае если уведомление поступило по почте, талон-уведомление направляется муниципальному служащему, направившему уведомление, по почте заказным письмом.</w:t>
      </w: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  <w:r>
        <w:t>Отказ в регистрации уведомления, а также невыдача талона-уведомления не допускается.</w:t>
      </w: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  <w:r>
        <w:t>6. Конфиденциальность полученных сведений обеспечивается представителем нанимателя (работодателя) и уполномоченным лицом.</w:t>
      </w: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  <w:r>
        <w:t>7. Организация проверки сведений о случаях обращения к муниципальному служащему в связи с исполнением служебных обязанностей каких-либо лиц в целях склонения его к совершению коррупционных правонарушений или о ставших известными фактах обращения к иным муниципальным служащим каких-либо лиц в целях склонения их к совершению коррупционных правонарушений осуществляется должностными лицами Администрации Петрозаводского городского округа по поручению представителя нанимателя (работодателя) путем направления уведомлений в Прокуратуру Российской Федерации, МВД России, ФСБ России, проведения бесед с муниципальным служащим, подавшим уведомление, указанным в уведомлении, получения от муниципального служащего пояснения по сведениям, изложенным в уведомлении.</w:t>
      </w: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  <w:r>
        <w:t>8. Уведомление направляется представителем нанимателя (работодателя) в органы Прокуратуры Российской Федерации, МВД России, ФСБ России либо в их территориальные органы не позднее 10 дней с даты его регистрации в журнале. По решению представителя нанимателя (работодателя) уведомление может направляться как одновременно во все перечисленные государственные органы, так и в один из них по компетенции.</w:t>
      </w: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  <w:r>
        <w:t>В случае направления уведомления одновременно в несколько федеральных государственных органов (их территориальные органы) в сопроводительном письме перечисляются все адресаты с указанием реквизитов исходящих писем.</w:t>
      </w: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  <w:r>
        <w:t>9. Результаты проверки сведений о случаях обращения к муниципальному служащему в связи с исполнением служебных обязанностей каких-либо лиц в целях склонения его к совершению коррупционных правонарушений или о ставших известными фактах обращения к иным муниципальным служащим каких-либо лиц в целях склонения их к совершению коррупционных правонарушений, проведенной Прокуратурой Российской Федерации, МВД России, ФСБ России, доводятся уполномоченным лицом до сведения представителя нанимателя (работодателя).</w:t>
      </w: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  <w:bookmarkStart w:id="4" w:name="Par71"/>
      <w:bookmarkEnd w:id="4"/>
      <w:r>
        <w:t xml:space="preserve">10. Муниципальный служащий, которому стало известно о факте обращения к иным муниципальным служащим в связи с исполнением служебных обязанностей каких-либо лиц в целях склонения их к совершению коррупционных правонарушений, вправе </w:t>
      </w:r>
      <w:r>
        <w:lastRenderedPageBreak/>
        <w:t>уведомлять об этом представителя нанимателя (работодателя) в порядке, аналогичном настоящим рекомендациям.</w:t>
      </w: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11. Государственная защита муниципального служащего, уведомившего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обращения к иным муниципальным служащим в связи с исполнением служебных обязанностей каких-либо лиц в целях склонения их к совершению коррупционных правонарушений, в связи с его участием в уголовном судопроизводстве в качестве потерпевшего или свидетеля, обеспечивается в порядке и на условиях, установленных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"О государственной защите потерпевших, свидетелей и иных участников уголовного судопроизводства".</w:t>
      </w: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  <w:r>
        <w:t>12. Представителем нанимателя (работодателем) принимаются меры по защите муниципального служащего, уведомившего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обращения к иным муниципальным служащим в связи с исполнением служебных обязанностей каких-либо лиц в целях склонения их к совершению коррупционных правонарушений, в части обеспечения муниципальному служащему гарантий, предотвращающих его неправомерное увольнение, перевод на нижестоящую должность, лишение или снижение размера премии, перенос времени отпуска, привлечение к дисциплинарной ответственности в период рассмотрения представленного муниципальным служащим уведомления.</w:t>
      </w: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  <w:r>
        <w:t>К муниципальному служащему, уведомившему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обращения к иным муниципальным служащим в связи с исполнением служебных обязанностей каких-либо лиц в целях склонения их к совершению коррупционных правонарушений, меры дисциплинарной ответственности применяются (в случае совершения этим муниципальным служащим в течение года после указанного сообщения дисциплинарного проступка) только по итогам рассмотрения соответствующего вопроса на заседании комиссии Администрации Петрозаводского городского округа по соблюдению требований к служебному поведению муниципальных служащих и урегулированию конфликта интересов.</w:t>
      </w:r>
    </w:p>
    <w:p w:rsidR="00E8542B" w:rsidRDefault="00E8542B">
      <w:pPr>
        <w:widowControl w:val="0"/>
        <w:autoSpaceDE w:val="0"/>
        <w:autoSpaceDN w:val="0"/>
        <w:adjustRightInd w:val="0"/>
        <w:jc w:val="both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Администрации Петрозаводского городского округа от 16.07.2013 N 3721)</w:t>
      </w: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</w:p>
    <w:p w:rsidR="00E8542B" w:rsidRDefault="00E8542B">
      <w:pPr>
        <w:widowControl w:val="0"/>
        <w:autoSpaceDE w:val="0"/>
        <w:autoSpaceDN w:val="0"/>
        <w:adjustRightInd w:val="0"/>
        <w:jc w:val="right"/>
        <w:outlineLvl w:val="1"/>
      </w:pPr>
      <w:bookmarkStart w:id="5" w:name="Par81"/>
      <w:bookmarkEnd w:id="5"/>
      <w:r>
        <w:t>Приложение N 1</w:t>
      </w:r>
    </w:p>
    <w:p w:rsidR="00E8542B" w:rsidRDefault="00E8542B">
      <w:pPr>
        <w:widowControl w:val="0"/>
        <w:autoSpaceDE w:val="0"/>
        <w:autoSpaceDN w:val="0"/>
        <w:adjustRightInd w:val="0"/>
        <w:jc w:val="right"/>
      </w:pPr>
      <w:r>
        <w:t>к Порядку</w:t>
      </w:r>
    </w:p>
    <w:p w:rsidR="00E8542B" w:rsidRDefault="00E8542B">
      <w:pPr>
        <w:widowControl w:val="0"/>
        <w:autoSpaceDE w:val="0"/>
        <w:autoSpaceDN w:val="0"/>
        <w:adjustRightInd w:val="0"/>
        <w:jc w:val="right"/>
      </w:pPr>
      <w:r>
        <w:t>уведомления представителя нанимателя</w:t>
      </w:r>
    </w:p>
    <w:p w:rsidR="00E8542B" w:rsidRDefault="00E8542B">
      <w:pPr>
        <w:widowControl w:val="0"/>
        <w:autoSpaceDE w:val="0"/>
        <w:autoSpaceDN w:val="0"/>
        <w:adjustRightInd w:val="0"/>
        <w:jc w:val="right"/>
      </w:pPr>
      <w:r>
        <w:t>(работодателя) о фактах обращения в</w:t>
      </w:r>
    </w:p>
    <w:p w:rsidR="00E8542B" w:rsidRDefault="00E8542B">
      <w:pPr>
        <w:widowControl w:val="0"/>
        <w:autoSpaceDE w:val="0"/>
        <w:autoSpaceDN w:val="0"/>
        <w:adjustRightInd w:val="0"/>
        <w:jc w:val="right"/>
      </w:pPr>
      <w:r>
        <w:t>целях склонения муниципального служащего</w:t>
      </w:r>
    </w:p>
    <w:p w:rsidR="00E8542B" w:rsidRDefault="00E8542B">
      <w:pPr>
        <w:widowControl w:val="0"/>
        <w:autoSpaceDE w:val="0"/>
        <w:autoSpaceDN w:val="0"/>
        <w:adjustRightInd w:val="0"/>
        <w:jc w:val="right"/>
      </w:pPr>
      <w:r>
        <w:t>Администрации Петрозаводского городского</w:t>
      </w:r>
    </w:p>
    <w:p w:rsidR="00E8542B" w:rsidRDefault="00E8542B">
      <w:pPr>
        <w:widowControl w:val="0"/>
        <w:autoSpaceDE w:val="0"/>
        <w:autoSpaceDN w:val="0"/>
        <w:adjustRightInd w:val="0"/>
        <w:jc w:val="right"/>
      </w:pPr>
      <w:r>
        <w:t>округа к совершению коррупционных</w:t>
      </w:r>
    </w:p>
    <w:p w:rsidR="00E8542B" w:rsidRDefault="00E8542B">
      <w:pPr>
        <w:widowControl w:val="0"/>
        <w:autoSpaceDE w:val="0"/>
        <w:autoSpaceDN w:val="0"/>
        <w:adjustRightInd w:val="0"/>
        <w:jc w:val="right"/>
      </w:pPr>
      <w:r>
        <w:t>правонарушений, регистрации такого</w:t>
      </w:r>
    </w:p>
    <w:p w:rsidR="00E8542B" w:rsidRDefault="00E8542B">
      <w:pPr>
        <w:widowControl w:val="0"/>
        <w:autoSpaceDE w:val="0"/>
        <w:autoSpaceDN w:val="0"/>
        <w:adjustRightInd w:val="0"/>
        <w:jc w:val="right"/>
      </w:pPr>
      <w:r>
        <w:t>уведомления и организации проверки</w:t>
      </w:r>
    </w:p>
    <w:p w:rsidR="00E8542B" w:rsidRDefault="00E8542B">
      <w:pPr>
        <w:widowControl w:val="0"/>
        <w:autoSpaceDE w:val="0"/>
        <w:autoSpaceDN w:val="0"/>
        <w:adjustRightInd w:val="0"/>
        <w:jc w:val="right"/>
      </w:pPr>
      <w:r>
        <w:t>содержащихся в уведомлении сведений</w:t>
      </w: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</w:p>
    <w:p w:rsidR="00E8542B" w:rsidRDefault="00E8542B">
      <w:pPr>
        <w:pStyle w:val="ConsPlusNonformat"/>
      </w:pPr>
      <w:r>
        <w:t xml:space="preserve">                                    Главе Петрозаводского городского округа</w:t>
      </w:r>
    </w:p>
    <w:p w:rsidR="00E8542B" w:rsidRDefault="00E8542B">
      <w:pPr>
        <w:pStyle w:val="ConsPlusNonformat"/>
      </w:pPr>
      <w:r>
        <w:t xml:space="preserve">                                    _______________________________________</w:t>
      </w:r>
    </w:p>
    <w:p w:rsidR="00E8542B" w:rsidRDefault="00E8542B">
      <w:pPr>
        <w:pStyle w:val="ConsPlusNonformat"/>
      </w:pPr>
      <w:r>
        <w:lastRenderedPageBreak/>
        <w:t xml:space="preserve">                                                   (Ф.И.О.)</w:t>
      </w:r>
    </w:p>
    <w:p w:rsidR="00E8542B" w:rsidRDefault="00E8542B">
      <w:pPr>
        <w:pStyle w:val="ConsPlusNonformat"/>
      </w:pPr>
      <w:r>
        <w:t xml:space="preserve">                                    От ____________________________________</w:t>
      </w:r>
    </w:p>
    <w:p w:rsidR="00E8542B" w:rsidRDefault="00E8542B">
      <w:pPr>
        <w:pStyle w:val="ConsPlusNonformat"/>
      </w:pPr>
      <w:r>
        <w:t xml:space="preserve">                                        (Ф.И.О., должность муниципального</w:t>
      </w:r>
    </w:p>
    <w:p w:rsidR="00E8542B" w:rsidRDefault="00E8542B">
      <w:pPr>
        <w:pStyle w:val="ConsPlusNonformat"/>
      </w:pPr>
      <w:r>
        <w:t xml:space="preserve">                                            служащего, место жительства,</w:t>
      </w:r>
    </w:p>
    <w:p w:rsidR="00E8542B" w:rsidRDefault="00E8542B">
      <w:pPr>
        <w:pStyle w:val="ConsPlusNonformat"/>
      </w:pPr>
      <w:r>
        <w:t xml:space="preserve">                                                     телефон)</w:t>
      </w:r>
    </w:p>
    <w:p w:rsidR="00E8542B" w:rsidRDefault="00E8542B">
      <w:pPr>
        <w:pStyle w:val="ConsPlusNonformat"/>
      </w:pPr>
    </w:p>
    <w:p w:rsidR="00E8542B" w:rsidRDefault="00E8542B">
      <w:pPr>
        <w:pStyle w:val="ConsPlusNonformat"/>
      </w:pPr>
      <w:bookmarkStart w:id="6" w:name="Par100"/>
      <w:bookmarkEnd w:id="6"/>
      <w:r>
        <w:t xml:space="preserve">                                 УВЕДОМЛЕНИЕ</w:t>
      </w:r>
    </w:p>
    <w:p w:rsidR="00E8542B" w:rsidRDefault="00E8542B">
      <w:pPr>
        <w:pStyle w:val="ConsPlusNonformat"/>
      </w:pPr>
      <w:r>
        <w:t xml:space="preserve">           представителя нанимателя (работодателя) о факте обращения</w:t>
      </w:r>
    </w:p>
    <w:p w:rsidR="00E8542B" w:rsidRDefault="00E8542B">
      <w:pPr>
        <w:pStyle w:val="ConsPlusNonformat"/>
      </w:pPr>
      <w:r>
        <w:t xml:space="preserve">           в целях склонения муниципального служащего Администрации</w:t>
      </w:r>
    </w:p>
    <w:p w:rsidR="00E8542B" w:rsidRDefault="00E8542B">
      <w:pPr>
        <w:pStyle w:val="ConsPlusNonformat"/>
      </w:pPr>
      <w:r>
        <w:t xml:space="preserve">                 Петрозаводского городского округа к совершению</w:t>
      </w:r>
    </w:p>
    <w:p w:rsidR="00E8542B" w:rsidRDefault="00E8542B">
      <w:pPr>
        <w:pStyle w:val="ConsPlusNonformat"/>
      </w:pPr>
      <w:r>
        <w:t xml:space="preserve">                        коррупционных правонарушений</w:t>
      </w:r>
    </w:p>
    <w:p w:rsidR="00E8542B" w:rsidRDefault="00E8542B">
      <w:pPr>
        <w:pStyle w:val="ConsPlusNonformat"/>
      </w:pPr>
    </w:p>
    <w:p w:rsidR="00E8542B" w:rsidRDefault="00E8542B">
      <w:pPr>
        <w:pStyle w:val="ConsPlusNonformat"/>
      </w:pPr>
      <w:r>
        <w:t xml:space="preserve">    Сообщаю, что:</w:t>
      </w:r>
    </w:p>
    <w:p w:rsidR="00E8542B" w:rsidRDefault="00E8542B">
      <w:pPr>
        <w:pStyle w:val="ConsPlusNonformat"/>
      </w:pPr>
      <w:r>
        <w:t xml:space="preserve">    1. ____________________________________________________________________</w:t>
      </w:r>
    </w:p>
    <w:p w:rsidR="00E8542B" w:rsidRDefault="00E8542B">
      <w:pPr>
        <w:pStyle w:val="ConsPlusNonformat"/>
      </w:pPr>
      <w:r>
        <w:t xml:space="preserve">          (описание обстоятельств, при которых стало известно о случаях</w:t>
      </w:r>
    </w:p>
    <w:p w:rsidR="00E8542B" w:rsidRDefault="00E8542B">
      <w:pPr>
        <w:pStyle w:val="ConsPlusNonformat"/>
      </w:pPr>
      <w:r>
        <w:t>___________________________________________________________________________</w:t>
      </w:r>
    </w:p>
    <w:p w:rsidR="00E8542B" w:rsidRDefault="00E8542B">
      <w:pPr>
        <w:pStyle w:val="ConsPlusNonformat"/>
      </w:pPr>
      <w:r>
        <w:t xml:space="preserve">      обращения к муниципальному служащему в связи с исполнением им</w:t>
      </w:r>
    </w:p>
    <w:p w:rsidR="00E8542B" w:rsidRDefault="00E8542B">
      <w:pPr>
        <w:pStyle w:val="ConsPlusNonformat"/>
      </w:pPr>
      <w:r>
        <w:t>___________________________________________________________________________</w:t>
      </w:r>
    </w:p>
    <w:p w:rsidR="00E8542B" w:rsidRDefault="00E8542B">
      <w:pPr>
        <w:pStyle w:val="ConsPlusNonformat"/>
      </w:pPr>
      <w:r>
        <w:t xml:space="preserve">       служебных обязанностей каких-либо лиц в целях склонения его</w:t>
      </w:r>
    </w:p>
    <w:p w:rsidR="00E8542B" w:rsidRDefault="00E8542B">
      <w:pPr>
        <w:pStyle w:val="ConsPlusNonformat"/>
      </w:pPr>
      <w:r>
        <w:t>___________________________________________________________________________</w:t>
      </w:r>
    </w:p>
    <w:p w:rsidR="00E8542B" w:rsidRDefault="00E8542B">
      <w:pPr>
        <w:pStyle w:val="ConsPlusNonformat"/>
      </w:pPr>
      <w:r>
        <w:t xml:space="preserve">                к совершению коррупционных правонарушений)</w:t>
      </w:r>
    </w:p>
    <w:p w:rsidR="00E8542B" w:rsidRDefault="00E8542B">
      <w:pPr>
        <w:pStyle w:val="ConsPlusNonformat"/>
      </w:pPr>
      <w:r>
        <w:t>___________________________________________________________________________</w:t>
      </w:r>
    </w:p>
    <w:p w:rsidR="00E8542B" w:rsidRDefault="00E8542B">
      <w:pPr>
        <w:pStyle w:val="ConsPlusNonformat"/>
      </w:pPr>
      <w:r>
        <w:t xml:space="preserve">                   (дата, место, время, другие условия)</w:t>
      </w:r>
    </w:p>
    <w:p w:rsidR="00E8542B" w:rsidRDefault="00E8542B">
      <w:pPr>
        <w:pStyle w:val="ConsPlusNonformat"/>
      </w:pPr>
      <w:r>
        <w:t>___________________________________________________________________________</w:t>
      </w:r>
    </w:p>
    <w:p w:rsidR="00E8542B" w:rsidRDefault="00E8542B">
      <w:pPr>
        <w:pStyle w:val="ConsPlusNonformat"/>
      </w:pPr>
      <w:r>
        <w:t>___________________________________________________________________________</w:t>
      </w:r>
    </w:p>
    <w:p w:rsidR="00E8542B" w:rsidRDefault="00E8542B">
      <w:pPr>
        <w:pStyle w:val="ConsPlusNonformat"/>
      </w:pPr>
      <w:r>
        <w:t>___________________________________________________________________________</w:t>
      </w:r>
    </w:p>
    <w:p w:rsidR="00E8542B" w:rsidRDefault="00E8542B">
      <w:pPr>
        <w:pStyle w:val="ConsPlusNonformat"/>
      </w:pPr>
      <w:r>
        <w:t xml:space="preserve">    2. ____________________________________________________________________</w:t>
      </w:r>
    </w:p>
    <w:p w:rsidR="00E8542B" w:rsidRDefault="00E8542B">
      <w:pPr>
        <w:pStyle w:val="ConsPlusNonformat"/>
      </w:pPr>
      <w:r>
        <w:t xml:space="preserve">          (подробные сведения о коррупционных правонарушениях, которые</w:t>
      </w:r>
    </w:p>
    <w:p w:rsidR="00E8542B" w:rsidRDefault="00E8542B">
      <w:pPr>
        <w:pStyle w:val="ConsPlusNonformat"/>
      </w:pPr>
      <w:r>
        <w:t>___________________________________________________________________________</w:t>
      </w:r>
    </w:p>
    <w:p w:rsidR="00E8542B" w:rsidRDefault="00E8542B">
      <w:pPr>
        <w:pStyle w:val="ConsPlusNonformat"/>
      </w:pPr>
      <w:r>
        <w:t xml:space="preserve">        должен был бы совершить муниципальный служащий по просьбе</w:t>
      </w:r>
    </w:p>
    <w:p w:rsidR="00E8542B" w:rsidRDefault="00E8542B">
      <w:pPr>
        <w:pStyle w:val="ConsPlusNonformat"/>
      </w:pPr>
      <w:r>
        <w:t>___________________________________________________________________________</w:t>
      </w:r>
    </w:p>
    <w:p w:rsidR="00E8542B" w:rsidRDefault="00E8542B">
      <w:pPr>
        <w:pStyle w:val="ConsPlusNonformat"/>
      </w:pPr>
      <w:r>
        <w:t xml:space="preserve">                             обратившихся лиц)</w:t>
      </w:r>
    </w:p>
    <w:p w:rsidR="00E8542B" w:rsidRDefault="00E8542B">
      <w:pPr>
        <w:pStyle w:val="ConsPlusNonformat"/>
      </w:pPr>
      <w:r>
        <w:t>___________________________________________________________________________</w:t>
      </w:r>
    </w:p>
    <w:p w:rsidR="00E8542B" w:rsidRDefault="00E8542B">
      <w:pPr>
        <w:pStyle w:val="ConsPlusNonformat"/>
      </w:pPr>
      <w:r>
        <w:t>___________________________________________________________________________</w:t>
      </w:r>
    </w:p>
    <w:p w:rsidR="00E8542B" w:rsidRDefault="00E8542B">
      <w:pPr>
        <w:pStyle w:val="ConsPlusNonformat"/>
      </w:pPr>
      <w:r>
        <w:t xml:space="preserve">    3. ____________________________________________________________________</w:t>
      </w:r>
    </w:p>
    <w:p w:rsidR="00E8542B" w:rsidRDefault="00E8542B">
      <w:pPr>
        <w:pStyle w:val="ConsPlusNonformat"/>
      </w:pPr>
      <w:r>
        <w:t xml:space="preserve">       (все известные сведения о физическом (юридическом) лице, склоняющем</w:t>
      </w:r>
    </w:p>
    <w:p w:rsidR="00E8542B" w:rsidRDefault="00E8542B">
      <w:pPr>
        <w:pStyle w:val="ConsPlusNonformat"/>
      </w:pPr>
      <w:r>
        <w:t>___________________________________________________________________________</w:t>
      </w:r>
    </w:p>
    <w:p w:rsidR="00E8542B" w:rsidRDefault="00E8542B">
      <w:pPr>
        <w:pStyle w:val="ConsPlusNonformat"/>
      </w:pPr>
      <w:r>
        <w:t xml:space="preserve">                     к коррупционному правонарушению)</w:t>
      </w:r>
    </w:p>
    <w:p w:rsidR="00E8542B" w:rsidRDefault="00E8542B">
      <w:pPr>
        <w:pStyle w:val="ConsPlusNonformat"/>
      </w:pPr>
      <w:r>
        <w:t>___________________________________________________________________________</w:t>
      </w:r>
    </w:p>
    <w:p w:rsidR="00E8542B" w:rsidRDefault="00E8542B">
      <w:pPr>
        <w:pStyle w:val="ConsPlusNonformat"/>
      </w:pPr>
      <w:r>
        <w:t>___________________________________________________________________________</w:t>
      </w:r>
    </w:p>
    <w:p w:rsidR="00E8542B" w:rsidRDefault="00E8542B">
      <w:pPr>
        <w:pStyle w:val="ConsPlusNonformat"/>
      </w:pPr>
      <w:r>
        <w:t>___________________________________________________________________________</w:t>
      </w:r>
    </w:p>
    <w:p w:rsidR="00E8542B" w:rsidRDefault="00E8542B">
      <w:pPr>
        <w:pStyle w:val="ConsPlusNonformat"/>
      </w:pPr>
      <w:r>
        <w:t xml:space="preserve">    4. ____________________________________________________________________</w:t>
      </w:r>
    </w:p>
    <w:p w:rsidR="00E8542B" w:rsidRDefault="00E8542B">
      <w:pPr>
        <w:pStyle w:val="ConsPlusNonformat"/>
      </w:pPr>
      <w:r>
        <w:t xml:space="preserve">        (способ и обстоятельства склонения к коррупционному правонарушению</w:t>
      </w:r>
    </w:p>
    <w:p w:rsidR="00E8542B" w:rsidRDefault="00E8542B">
      <w:pPr>
        <w:pStyle w:val="ConsPlusNonformat"/>
      </w:pPr>
      <w:r>
        <w:t>___________________________________________________________________________</w:t>
      </w:r>
    </w:p>
    <w:p w:rsidR="00E8542B" w:rsidRDefault="00E8542B">
      <w:pPr>
        <w:pStyle w:val="ConsPlusNonformat"/>
      </w:pPr>
      <w:r>
        <w:t xml:space="preserve">  (подкуп, угроза, обман и т.д.), а также информация об отказе (согласии)</w:t>
      </w:r>
    </w:p>
    <w:p w:rsidR="00E8542B" w:rsidRDefault="00E8542B">
      <w:pPr>
        <w:pStyle w:val="ConsPlusNonformat"/>
      </w:pPr>
      <w:r>
        <w:t>___________________________________________________________________________</w:t>
      </w:r>
    </w:p>
    <w:p w:rsidR="00E8542B" w:rsidRDefault="00E8542B">
      <w:pPr>
        <w:pStyle w:val="ConsPlusNonformat"/>
      </w:pPr>
      <w:r>
        <w:t xml:space="preserve">   принять предложение лица о совершении коррупционного правонарушения)</w:t>
      </w:r>
    </w:p>
    <w:p w:rsidR="00E8542B" w:rsidRDefault="00E8542B">
      <w:pPr>
        <w:pStyle w:val="ConsPlusNonformat"/>
      </w:pPr>
      <w:r>
        <w:t>___________________________________________________________________________</w:t>
      </w:r>
    </w:p>
    <w:p w:rsidR="00E8542B" w:rsidRDefault="00E8542B">
      <w:pPr>
        <w:pStyle w:val="ConsPlusNonformat"/>
      </w:pPr>
      <w:r>
        <w:t>___________________________________________________________________________</w:t>
      </w:r>
    </w:p>
    <w:p w:rsidR="00E8542B" w:rsidRDefault="00E8542B">
      <w:pPr>
        <w:pStyle w:val="ConsPlusNonformat"/>
      </w:pPr>
    </w:p>
    <w:p w:rsidR="00E8542B" w:rsidRDefault="00E8542B">
      <w:pPr>
        <w:pStyle w:val="ConsPlusNonformat"/>
      </w:pPr>
      <w:r>
        <w:t xml:space="preserve">                         _______________ __________________________________</w:t>
      </w:r>
    </w:p>
    <w:p w:rsidR="00E8542B" w:rsidRDefault="00E8542B">
      <w:pPr>
        <w:pStyle w:val="ConsPlusNonformat"/>
      </w:pPr>
      <w:r>
        <w:t xml:space="preserve">                             (дата)         (подпись, инициалы и фамилия)</w:t>
      </w: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</w:p>
    <w:p w:rsidR="00E8542B" w:rsidRDefault="00E8542B">
      <w:pPr>
        <w:widowControl w:val="0"/>
        <w:autoSpaceDE w:val="0"/>
        <w:autoSpaceDN w:val="0"/>
        <w:adjustRightInd w:val="0"/>
        <w:jc w:val="right"/>
        <w:outlineLvl w:val="1"/>
      </w:pPr>
      <w:bookmarkStart w:id="7" w:name="Par151"/>
      <w:bookmarkEnd w:id="7"/>
      <w:r>
        <w:t>Приложение N 2</w:t>
      </w:r>
    </w:p>
    <w:p w:rsidR="00E8542B" w:rsidRDefault="00E8542B">
      <w:pPr>
        <w:widowControl w:val="0"/>
        <w:autoSpaceDE w:val="0"/>
        <w:autoSpaceDN w:val="0"/>
        <w:adjustRightInd w:val="0"/>
        <w:jc w:val="right"/>
      </w:pPr>
      <w:r>
        <w:t>к Порядку</w:t>
      </w:r>
    </w:p>
    <w:p w:rsidR="00E8542B" w:rsidRDefault="00E8542B">
      <w:pPr>
        <w:widowControl w:val="0"/>
        <w:autoSpaceDE w:val="0"/>
        <w:autoSpaceDN w:val="0"/>
        <w:adjustRightInd w:val="0"/>
        <w:jc w:val="right"/>
      </w:pPr>
      <w:r>
        <w:t>уведомления представителя нанимателя</w:t>
      </w:r>
    </w:p>
    <w:p w:rsidR="00E8542B" w:rsidRDefault="00E8542B">
      <w:pPr>
        <w:widowControl w:val="0"/>
        <w:autoSpaceDE w:val="0"/>
        <w:autoSpaceDN w:val="0"/>
        <w:adjustRightInd w:val="0"/>
        <w:jc w:val="right"/>
      </w:pPr>
      <w:r>
        <w:t>(работодателя) о фактах обращения в</w:t>
      </w:r>
    </w:p>
    <w:p w:rsidR="00E8542B" w:rsidRDefault="00E8542B">
      <w:pPr>
        <w:widowControl w:val="0"/>
        <w:autoSpaceDE w:val="0"/>
        <w:autoSpaceDN w:val="0"/>
        <w:adjustRightInd w:val="0"/>
        <w:jc w:val="right"/>
      </w:pPr>
      <w:r>
        <w:t>целях склонения муниципального служащего</w:t>
      </w:r>
    </w:p>
    <w:p w:rsidR="00E8542B" w:rsidRDefault="00E8542B">
      <w:pPr>
        <w:widowControl w:val="0"/>
        <w:autoSpaceDE w:val="0"/>
        <w:autoSpaceDN w:val="0"/>
        <w:adjustRightInd w:val="0"/>
        <w:jc w:val="right"/>
      </w:pPr>
      <w:r>
        <w:lastRenderedPageBreak/>
        <w:t>Администрации Петрозаводского городского</w:t>
      </w:r>
    </w:p>
    <w:p w:rsidR="00E8542B" w:rsidRDefault="00E8542B">
      <w:pPr>
        <w:widowControl w:val="0"/>
        <w:autoSpaceDE w:val="0"/>
        <w:autoSpaceDN w:val="0"/>
        <w:adjustRightInd w:val="0"/>
        <w:jc w:val="right"/>
      </w:pPr>
      <w:r>
        <w:t>округа к совершению коррупционных</w:t>
      </w:r>
    </w:p>
    <w:p w:rsidR="00E8542B" w:rsidRDefault="00E8542B">
      <w:pPr>
        <w:widowControl w:val="0"/>
        <w:autoSpaceDE w:val="0"/>
        <w:autoSpaceDN w:val="0"/>
        <w:adjustRightInd w:val="0"/>
        <w:jc w:val="right"/>
      </w:pPr>
      <w:r>
        <w:t>правонарушений, регистрации такого</w:t>
      </w:r>
    </w:p>
    <w:p w:rsidR="00E8542B" w:rsidRDefault="00E8542B">
      <w:pPr>
        <w:widowControl w:val="0"/>
        <w:autoSpaceDE w:val="0"/>
        <w:autoSpaceDN w:val="0"/>
        <w:adjustRightInd w:val="0"/>
        <w:jc w:val="right"/>
      </w:pPr>
      <w:r>
        <w:t>уведомления и организации проверки</w:t>
      </w:r>
    </w:p>
    <w:p w:rsidR="00E8542B" w:rsidRDefault="00E8542B">
      <w:pPr>
        <w:widowControl w:val="0"/>
        <w:autoSpaceDE w:val="0"/>
        <w:autoSpaceDN w:val="0"/>
        <w:adjustRightInd w:val="0"/>
        <w:jc w:val="right"/>
      </w:pPr>
      <w:r>
        <w:t>содержащихся в уведомлении сведений</w:t>
      </w:r>
    </w:p>
    <w:p w:rsidR="00E8542B" w:rsidRDefault="00E8542B">
      <w:pPr>
        <w:widowControl w:val="0"/>
        <w:autoSpaceDE w:val="0"/>
        <w:autoSpaceDN w:val="0"/>
        <w:adjustRightInd w:val="0"/>
        <w:jc w:val="center"/>
      </w:pPr>
    </w:p>
    <w:p w:rsidR="00E8542B" w:rsidRDefault="00E8542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8" w:name="Par162"/>
      <w:bookmarkEnd w:id="8"/>
      <w:r>
        <w:rPr>
          <w:b/>
          <w:bCs/>
        </w:rPr>
        <w:t>ЖУРНАЛ</w:t>
      </w:r>
    </w:p>
    <w:p w:rsidR="00E8542B" w:rsidRDefault="00E8542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регистрации уведомлений представителя нанимателя</w:t>
      </w:r>
    </w:p>
    <w:p w:rsidR="00E8542B" w:rsidRDefault="00E8542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(работодателя) о фактах обращения в целях склонения</w:t>
      </w:r>
    </w:p>
    <w:p w:rsidR="00E8542B" w:rsidRDefault="00E8542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муниципального служащего Администрации Петрозаводского</w:t>
      </w:r>
    </w:p>
    <w:p w:rsidR="00E8542B" w:rsidRDefault="00E8542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городского округа к совершению коррупционных правонарушений</w:t>
      </w: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10"/>
        <w:gridCol w:w="1428"/>
        <w:gridCol w:w="816"/>
        <w:gridCol w:w="1632"/>
        <w:gridCol w:w="1122"/>
        <w:gridCol w:w="1224"/>
        <w:gridCol w:w="1326"/>
        <w:gridCol w:w="1326"/>
      </w:tblGrid>
      <w:tr w:rsidR="00E8542B">
        <w:tblPrEx>
          <w:tblCellMar>
            <w:top w:w="0" w:type="dxa"/>
            <w:bottom w:w="0" w:type="dxa"/>
          </w:tblCellMar>
        </w:tblPrEx>
        <w:trPr>
          <w:trHeight w:val="480"/>
          <w:tblCellSpacing w:w="5" w:type="nil"/>
        </w:trPr>
        <w:tc>
          <w:tcPr>
            <w:tcW w:w="5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42B" w:rsidRDefault="00E8542B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N </w:t>
            </w:r>
          </w:p>
          <w:p w:rsidR="00E8542B" w:rsidRDefault="00E8542B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п/п</w:t>
            </w:r>
          </w:p>
        </w:tc>
        <w:tc>
          <w:tcPr>
            <w:tcW w:w="14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42B" w:rsidRDefault="00E8542B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Номер, дата </w:t>
            </w:r>
          </w:p>
          <w:p w:rsidR="00E8542B" w:rsidRDefault="00E8542B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уведомления </w:t>
            </w:r>
          </w:p>
          <w:p w:rsidR="00E8542B" w:rsidRDefault="00E8542B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(указывается</w:t>
            </w:r>
          </w:p>
          <w:p w:rsidR="00E8542B" w:rsidRDefault="00E8542B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номер и дата</w:t>
            </w:r>
          </w:p>
          <w:p w:rsidR="00E8542B" w:rsidRDefault="00E8542B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талона-   </w:t>
            </w:r>
          </w:p>
          <w:p w:rsidR="00E8542B" w:rsidRDefault="00E8542B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уведомления)</w:t>
            </w:r>
          </w:p>
        </w:tc>
        <w:tc>
          <w:tcPr>
            <w:tcW w:w="479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42B" w:rsidRDefault="00E8542B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Сведения о муниципальном служащем,    </w:t>
            </w:r>
          </w:p>
          <w:p w:rsidR="00E8542B" w:rsidRDefault="00E8542B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      направившем уведомление          </w:t>
            </w:r>
          </w:p>
        </w:tc>
        <w:tc>
          <w:tcPr>
            <w:tcW w:w="13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42B" w:rsidRDefault="00E8542B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Краткое  </w:t>
            </w:r>
          </w:p>
          <w:p w:rsidR="00E8542B" w:rsidRDefault="00E8542B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содержание </w:t>
            </w:r>
          </w:p>
          <w:p w:rsidR="00E8542B" w:rsidRDefault="00E8542B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уведомления</w:t>
            </w:r>
          </w:p>
        </w:tc>
        <w:tc>
          <w:tcPr>
            <w:tcW w:w="13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42B" w:rsidRDefault="00E8542B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Ф.И.О.   </w:t>
            </w:r>
          </w:p>
          <w:p w:rsidR="00E8542B" w:rsidRDefault="00E8542B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лица,   </w:t>
            </w:r>
          </w:p>
          <w:p w:rsidR="00E8542B" w:rsidRDefault="00E8542B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принявшего </w:t>
            </w:r>
          </w:p>
          <w:p w:rsidR="00E8542B" w:rsidRDefault="00E8542B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уведомление</w:t>
            </w:r>
          </w:p>
        </w:tc>
      </w:tr>
      <w:tr w:rsidR="00E8542B">
        <w:tblPrEx>
          <w:tblCellMar>
            <w:top w:w="0" w:type="dxa"/>
            <w:bottom w:w="0" w:type="dxa"/>
          </w:tblCellMar>
        </w:tblPrEx>
        <w:trPr>
          <w:trHeight w:val="1440"/>
          <w:tblCellSpacing w:w="5" w:type="nil"/>
        </w:trPr>
        <w:tc>
          <w:tcPr>
            <w:tcW w:w="5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42B" w:rsidRDefault="00E8542B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42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42B" w:rsidRDefault="00E8542B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81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42B" w:rsidRDefault="00E8542B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Ф.И.О.</w:t>
            </w:r>
          </w:p>
        </w:tc>
        <w:tc>
          <w:tcPr>
            <w:tcW w:w="163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42B" w:rsidRDefault="00E8542B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документ,   </w:t>
            </w:r>
          </w:p>
          <w:p w:rsidR="00E8542B" w:rsidRDefault="00E8542B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удостоверяющий</w:t>
            </w:r>
          </w:p>
          <w:p w:rsidR="00E8542B" w:rsidRDefault="00E8542B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личность, -  </w:t>
            </w:r>
          </w:p>
          <w:p w:rsidR="00E8542B" w:rsidRDefault="00E8542B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 паспорт    </w:t>
            </w:r>
          </w:p>
          <w:p w:rsidR="00E8542B" w:rsidRDefault="00E8542B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гражданина  </w:t>
            </w:r>
          </w:p>
          <w:p w:rsidR="00E8542B" w:rsidRDefault="00E8542B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Российской  </w:t>
            </w:r>
          </w:p>
          <w:p w:rsidR="00E8542B" w:rsidRDefault="00E8542B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Федерации;  </w:t>
            </w:r>
          </w:p>
          <w:p w:rsidR="00E8542B" w:rsidRDefault="00E8542B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служебное   </w:t>
            </w:r>
          </w:p>
          <w:p w:rsidR="00E8542B" w:rsidRDefault="00E8542B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удостоверение </w:t>
            </w:r>
          </w:p>
        </w:tc>
        <w:tc>
          <w:tcPr>
            <w:tcW w:w="11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42B" w:rsidRDefault="00E8542B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должность</w:t>
            </w:r>
          </w:p>
        </w:tc>
        <w:tc>
          <w:tcPr>
            <w:tcW w:w="12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42B" w:rsidRDefault="00E8542B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контактный</w:t>
            </w:r>
          </w:p>
          <w:p w:rsidR="00E8542B" w:rsidRDefault="00E8542B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 номер   </w:t>
            </w:r>
          </w:p>
          <w:p w:rsidR="00E8542B" w:rsidRDefault="00E8542B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 xml:space="preserve"> телефона </w:t>
            </w:r>
          </w:p>
        </w:tc>
        <w:tc>
          <w:tcPr>
            <w:tcW w:w="13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42B" w:rsidRDefault="00E8542B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13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42B" w:rsidRDefault="00E8542B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E8542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42B" w:rsidRDefault="00E8542B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42B" w:rsidRDefault="00E8542B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42B" w:rsidRDefault="00E8542B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42B" w:rsidRDefault="00E8542B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42B" w:rsidRDefault="00E8542B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42B" w:rsidRDefault="00E8542B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42B" w:rsidRDefault="00E8542B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42B" w:rsidRDefault="00E8542B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</w:tr>
      <w:tr w:rsidR="00E8542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42B" w:rsidRDefault="00E8542B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42B" w:rsidRDefault="00E8542B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42B" w:rsidRDefault="00E8542B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42B" w:rsidRDefault="00E8542B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42B" w:rsidRDefault="00E8542B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42B" w:rsidRDefault="00E8542B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42B" w:rsidRDefault="00E8542B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13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42B" w:rsidRDefault="00E8542B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</w:p>
        </w:tc>
      </w:tr>
    </w:tbl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</w:p>
    <w:p w:rsidR="00E8542B" w:rsidRDefault="00E8542B">
      <w:pPr>
        <w:widowControl w:val="0"/>
        <w:autoSpaceDE w:val="0"/>
        <w:autoSpaceDN w:val="0"/>
        <w:adjustRightInd w:val="0"/>
        <w:jc w:val="right"/>
        <w:outlineLvl w:val="1"/>
      </w:pPr>
      <w:bookmarkStart w:id="9" w:name="Par189"/>
      <w:bookmarkEnd w:id="9"/>
      <w:r>
        <w:t>Приложение N 3</w:t>
      </w:r>
    </w:p>
    <w:p w:rsidR="00E8542B" w:rsidRDefault="00E8542B">
      <w:pPr>
        <w:widowControl w:val="0"/>
        <w:autoSpaceDE w:val="0"/>
        <w:autoSpaceDN w:val="0"/>
        <w:adjustRightInd w:val="0"/>
        <w:jc w:val="right"/>
      </w:pPr>
      <w:r>
        <w:t>к Порядку</w:t>
      </w:r>
    </w:p>
    <w:p w:rsidR="00E8542B" w:rsidRDefault="00E8542B">
      <w:pPr>
        <w:widowControl w:val="0"/>
        <w:autoSpaceDE w:val="0"/>
        <w:autoSpaceDN w:val="0"/>
        <w:adjustRightInd w:val="0"/>
        <w:jc w:val="right"/>
      </w:pPr>
      <w:r>
        <w:t>уведомления представителя нанимателя</w:t>
      </w:r>
    </w:p>
    <w:p w:rsidR="00E8542B" w:rsidRDefault="00E8542B">
      <w:pPr>
        <w:widowControl w:val="0"/>
        <w:autoSpaceDE w:val="0"/>
        <w:autoSpaceDN w:val="0"/>
        <w:adjustRightInd w:val="0"/>
        <w:jc w:val="right"/>
      </w:pPr>
      <w:r>
        <w:t>(работодателя) о фактах обращения в</w:t>
      </w:r>
    </w:p>
    <w:p w:rsidR="00E8542B" w:rsidRDefault="00E8542B">
      <w:pPr>
        <w:widowControl w:val="0"/>
        <w:autoSpaceDE w:val="0"/>
        <w:autoSpaceDN w:val="0"/>
        <w:adjustRightInd w:val="0"/>
        <w:jc w:val="right"/>
      </w:pPr>
      <w:r>
        <w:t>целях склонения муниципального служащего</w:t>
      </w:r>
    </w:p>
    <w:p w:rsidR="00E8542B" w:rsidRDefault="00E8542B">
      <w:pPr>
        <w:widowControl w:val="0"/>
        <w:autoSpaceDE w:val="0"/>
        <w:autoSpaceDN w:val="0"/>
        <w:adjustRightInd w:val="0"/>
        <w:jc w:val="right"/>
      </w:pPr>
      <w:r>
        <w:t>Администрации Петрозаводского городского</w:t>
      </w:r>
    </w:p>
    <w:p w:rsidR="00E8542B" w:rsidRDefault="00E8542B">
      <w:pPr>
        <w:widowControl w:val="0"/>
        <w:autoSpaceDE w:val="0"/>
        <w:autoSpaceDN w:val="0"/>
        <w:adjustRightInd w:val="0"/>
        <w:jc w:val="right"/>
      </w:pPr>
      <w:r>
        <w:t>округа к совершению коррупционных</w:t>
      </w:r>
    </w:p>
    <w:p w:rsidR="00E8542B" w:rsidRDefault="00E8542B">
      <w:pPr>
        <w:widowControl w:val="0"/>
        <w:autoSpaceDE w:val="0"/>
        <w:autoSpaceDN w:val="0"/>
        <w:adjustRightInd w:val="0"/>
        <w:jc w:val="right"/>
      </w:pPr>
      <w:r>
        <w:t>правонарушений, регистрации такого</w:t>
      </w:r>
    </w:p>
    <w:p w:rsidR="00E8542B" w:rsidRDefault="00E8542B">
      <w:pPr>
        <w:widowControl w:val="0"/>
        <w:autoSpaceDE w:val="0"/>
        <w:autoSpaceDN w:val="0"/>
        <w:adjustRightInd w:val="0"/>
        <w:jc w:val="right"/>
      </w:pPr>
      <w:r>
        <w:t>уведомления и организации проверки</w:t>
      </w:r>
    </w:p>
    <w:p w:rsidR="00E8542B" w:rsidRDefault="00E8542B">
      <w:pPr>
        <w:widowControl w:val="0"/>
        <w:autoSpaceDE w:val="0"/>
        <w:autoSpaceDN w:val="0"/>
        <w:adjustRightInd w:val="0"/>
        <w:jc w:val="right"/>
      </w:pPr>
      <w:r>
        <w:t>содержащихся в уведомлении сведений</w:t>
      </w: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</w:p>
    <w:p w:rsidR="00E8542B" w:rsidRDefault="00E8542B">
      <w:pPr>
        <w:pStyle w:val="ConsPlusNonformat"/>
      </w:pPr>
      <w:r>
        <w:t>┌───────────────────────────────────┬─────────────────────────────────────┐</w:t>
      </w:r>
    </w:p>
    <w:p w:rsidR="00E8542B" w:rsidRDefault="00E8542B">
      <w:pPr>
        <w:pStyle w:val="ConsPlusNonformat"/>
      </w:pPr>
      <w:bookmarkStart w:id="10" w:name="Par201"/>
      <w:bookmarkEnd w:id="10"/>
      <w:r>
        <w:t>│           ТАЛОН-КОРЕШОК           │          ТАЛОН-УВЕДОМЛЕНИЕ          │</w:t>
      </w:r>
    </w:p>
    <w:p w:rsidR="00E8542B" w:rsidRDefault="00E8542B">
      <w:pPr>
        <w:pStyle w:val="ConsPlusNonformat"/>
      </w:pPr>
      <w:r>
        <w:t>│                                   │                                     │</w:t>
      </w:r>
    </w:p>
    <w:p w:rsidR="00E8542B" w:rsidRDefault="00E8542B">
      <w:pPr>
        <w:pStyle w:val="ConsPlusNonformat"/>
      </w:pPr>
      <w:r>
        <w:t>│             N ______              │              N _______              │</w:t>
      </w:r>
    </w:p>
    <w:p w:rsidR="00E8542B" w:rsidRDefault="00E8542B">
      <w:pPr>
        <w:pStyle w:val="ConsPlusNonformat"/>
      </w:pPr>
      <w:r>
        <w:t>│                                   │                                     │</w:t>
      </w:r>
    </w:p>
    <w:p w:rsidR="00E8542B" w:rsidRDefault="00E8542B">
      <w:pPr>
        <w:pStyle w:val="ConsPlusNonformat"/>
      </w:pPr>
      <w:r>
        <w:t>│   Уведомление принято от _________│   Уведомление принято от ___________│</w:t>
      </w:r>
    </w:p>
    <w:p w:rsidR="00E8542B" w:rsidRDefault="00E8542B">
      <w:pPr>
        <w:pStyle w:val="ConsPlusNonformat"/>
      </w:pPr>
      <w:r>
        <w:t>│___________________________________│_____________________________________│</w:t>
      </w:r>
    </w:p>
    <w:p w:rsidR="00E8542B" w:rsidRDefault="00E8542B">
      <w:pPr>
        <w:pStyle w:val="ConsPlusNonformat"/>
      </w:pPr>
      <w:r>
        <w:t>│ (Ф.И.О. муниципального служащего) │  (Ф.И.О. муниципального служащего)  │</w:t>
      </w:r>
    </w:p>
    <w:p w:rsidR="00E8542B" w:rsidRDefault="00E8542B">
      <w:pPr>
        <w:pStyle w:val="ConsPlusNonformat"/>
      </w:pPr>
      <w:r>
        <w:t>│                                   │                                     │</w:t>
      </w:r>
    </w:p>
    <w:p w:rsidR="00E8542B" w:rsidRDefault="00E8542B">
      <w:pPr>
        <w:pStyle w:val="ConsPlusNonformat"/>
      </w:pPr>
      <w:r>
        <w:t>│ Краткое содержание уведомления ___│ Краткое содержание уведомления _____│</w:t>
      </w:r>
    </w:p>
    <w:p w:rsidR="00E8542B" w:rsidRDefault="00E8542B">
      <w:pPr>
        <w:pStyle w:val="ConsPlusNonformat"/>
      </w:pPr>
      <w:r>
        <w:t>│___________________________________│_____________________________________│</w:t>
      </w:r>
    </w:p>
    <w:p w:rsidR="00E8542B" w:rsidRDefault="00E8542B">
      <w:pPr>
        <w:pStyle w:val="ConsPlusNonformat"/>
      </w:pPr>
      <w:r>
        <w:t>│___________________________________│_____________________________________│</w:t>
      </w:r>
    </w:p>
    <w:p w:rsidR="00E8542B" w:rsidRDefault="00E8542B">
      <w:pPr>
        <w:pStyle w:val="ConsPlusNonformat"/>
      </w:pPr>
      <w:r>
        <w:t>│___________________________________│_____________________________________│</w:t>
      </w:r>
    </w:p>
    <w:p w:rsidR="00E8542B" w:rsidRDefault="00E8542B">
      <w:pPr>
        <w:pStyle w:val="ConsPlusNonformat"/>
      </w:pPr>
      <w:r>
        <w:t>│___________________________________│_____________________________________│</w:t>
      </w:r>
    </w:p>
    <w:p w:rsidR="00E8542B" w:rsidRDefault="00E8542B">
      <w:pPr>
        <w:pStyle w:val="ConsPlusNonformat"/>
      </w:pPr>
      <w:r>
        <w:t>│___________________________________│_____________________________________│</w:t>
      </w:r>
    </w:p>
    <w:p w:rsidR="00E8542B" w:rsidRDefault="00E8542B">
      <w:pPr>
        <w:pStyle w:val="ConsPlusNonformat"/>
      </w:pPr>
      <w:r>
        <w:t>│                                   │                                     │</w:t>
      </w:r>
    </w:p>
    <w:p w:rsidR="00E8542B" w:rsidRDefault="00E8542B">
      <w:pPr>
        <w:pStyle w:val="ConsPlusNonformat"/>
      </w:pPr>
      <w:r>
        <w:t>│                                   │   Уведомление принято:              │</w:t>
      </w:r>
    </w:p>
    <w:p w:rsidR="00E8542B" w:rsidRDefault="00E8542B">
      <w:pPr>
        <w:pStyle w:val="ConsPlusNonformat"/>
      </w:pPr>
      <w:r>
        <w:t>│___________________________________│_____________________________________│</w:t>
      </w:r>
    </w:p>
    <w:p w:rsidR="00E8542B" w:rsidRDefault="00E8542B">
      <w:pPr>
        <w:pStyle w:val="ConsPlusNonformat"/>
      </w:pPr>
      <w:r>
        <w:lastRenderedPageBreak/>
        <w:t>│    (подпись и должность лица,     │      (Ф.И.О., должность лица,       │</w:t>
      </w:r>
    </w:p>
    <w:p w:rsidR="00E8542B" w:rsidRDefault="00E8542B">
      <w:pPr>
        <w:pStyle w:val="ConsPlusNonformat"/>
      </w:pPr>
      <w:r>
        <w:t>│      принявшего уведомление)      │       принявшего уведомление)       │</w:t>
      </w:r>
    </w:p>
    <w:p w:rsidR="00E8542B" w:rsidRDefault="00E8542B">
      <w:pPr>
        <w:pStyle w:val="ConsPlusNonformat"/>
      </w:pPr>
      <w:r>
        <w:t>│                                   │                                     │</w:t>
      </w:r>
    </w:p>
    <w:p w:rsidR="00E8542B" w:rsidRDefault="00E8542B">
      <w:pPr>
        <w:pStyle w:val="ConsPlusNonformat"/>
      </w:pPr>
      <w:r>
        <w:t>│    "___"______________ 20__ г.    │_____________________________________│</w:t>
      </w:r>
    </w:p>
    <w:p w:rsidR="00E8542B" w:rsidRDefault="00E8542B">
      <w:pPr>
        <w:pStyle w:val="ConsPlusNonformat"/>
      </w:pPr>
      <w:r>
        <w:t>│                                   │         (номер по Журналу)          │</w:t>
      </w:r>
    </w:p>
    <w:p w:rsidR="00E8542B" w:rsidRDefault="00E8542B">
      <w:pPr>
        <w:pStyle w:val="ConsPlusNonformat"/>
      </w:pPr>
      <w:r>
        <w:t>│___________________________________│                                     │</w:t>
      </w:r>
    </w:p>
    <w:p w:rsidR="00E8542B" w:rsidRDefault="00E8542B">
      <w:pPr>
        <w:pStyle w:val="ConsPlusNonformat"/>
      </w:pPr>
      <w:r>
        <w:t>│    (подпись лица, получившего     │     "___"______________ 20__ г.     │</w:t>
      </w:r>
    </w:p>
    <w:p w:rsidR="00E8542B" w:rsidRDefault="00E8542B">
      <w:pPr>
        <w:pStyle w:val="ConsPlusNonformat"/>
      </w:pPr>
      <w:r>
        <w:t>│        талон-уведомление)         │                                     │</w:t>
      </w:r>
    </w:p>
    <w:p w:rsidR="00E8542B" w:rsidRDefault="00E8542B">
      <w:pPr>
        <w:pStyle w:val="ConsPlusNonformat"/>
      </w:pPr>
      <w:r>
        <w:t>│                                   │_____________________________________│</w:t>
      </w:r>
    </w:p>
    <w:p w:rsidR="00E8542B" w:rsidRDefault="00E8542B">
      <w:pPr>
        <w:pStyle w:val="ConsPlusNonformat"/>
      </w:pPr>
      <w:r>
        <w:t>│    "___" _____________ 20__ г.    │ (подпись муниципального служащего,  │</w:t>
      </w:r>
    </w:p>
    <w:p w:rsidR="00E8542B" w:rsidRDefault="00E8542B">
      <w:pPr>
        <w:pStyle w:val="ConsPlusNonformat"/>
      </w:pPr>
      <w:r>
        <w:t>│                                   │       принявшего уведомление)       │</w:t>
      </w:r>
    </w:p>
    <w:p w:rsidR="00E8542B" w:rsidRDefault="00E8542B">
      <w:pPr>
        <w:pStyle w:val="ConsPlusNonformat"/>
      </w:pPr>
      <w:r>
        <w:t>└───────────────────────────────────┴─────────────────────────────────────┘</w:t>
      </w: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</w:p>
    <w:p w:rsidR="00E8542B" w:rsidRDefault="00E8542B">
      <w:pPr>
        <w:widowControl w:val="0"/>
        <w:autoSpaceDE w:val="0"/>
        <w:autoSpaceDN w:val="0"/>
        <w:adjustRightInd w:val="0"/>
        <w:ind w:firstLine="540"/>
        <w:jc w:val="both"/>
      </w:pPr>
    </w:p>
    <w:p w:rsidR="00E8542B" w:rsidRDefault="00E8542B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sz w:val="5"/>
          <w:szCs w:val="5"/>
        </w:rPr>
      </w:pPr>
    </w:p>
    <w:p w:rsidR="004A73F9" w:rsidRDefault="004A73F9"/>
    <w:sectPr w:rsidR="004A73F9" w:rsidSect="00E85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42B"/>
    <w:rsid w:val="002A5D64"/>
    <w:rsid w:val="004439CA"/>
    <w:rsid w:val="004A73F9"/>
    <w:rsid w:val="00A814E8"/>
    <w:rsid w:val="00C31B5D"/>
    <w:rsid w:val="00E23EA8"/>
    <w:rsid w:val="00E8542B"/>
    <w:rsid w:val="00EE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E8542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E8542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4C3FE9D2C375E18ED51D6A4F9B8279255717C82183C5377923625096674EC696287A7D21FE8A1A08B82236OC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04C3FE9D2C375E18ED51D6A4F9B8279255717C82084CE337D23625096674EC639O6N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04C3FE9D2C375E18ED5036759F7D57420584FC72281C765227C390DC16E4491D167233F65F38B1330OBN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B04C3FE9D2C375E18ED51D6A4F9B8279255717C82183C5377923625096674EC696287A7D21FE8A1A08B82236OCN" TargetMode="External"/><Relationship Id="rId10" Type="http://schemas.openxmlformats.org/officeDocument/2006/relationships/hyperlink" Target="consultantplus://offline/ref=B04C3FE9D2C375E18ED51D6A4F9B8279255717C82183C5377923625096674EC696287A7D21FE8A1A08B82236OC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04C3FE9D2C375E18ED5036759F7D574205E4BC62585C765227C390DC136O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2918</Words>
  <Characters>16638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ПЕТРОЗАВОДСКОГО ГОРОДСКОГО ОКРУГА</vt:lpstr>
    </vt:vector>
  </TitlesOfParts>
  <Company>1</Company>
  <LinksUpToDate>false</LinksUpToDate>
  <CharactersWithSpaces>19517</CharactersWithSpaces>
  <SharedDoc>false</SharedDoc>
  <HLinks>
    <vt:vector size="66" baseType="variant">
      <vt:variant>
        <vt:i4>1900637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consultantplus://offline/ref=B04C3FE9D2C375E18ED51D6A4F9B8279255717C82183C5377923625096674EC696287A7D21FE8A1A08B82236OCN</vt:lpwstr>
      </vt:variant>
      <vt:variant>
        <vt:lpwstr/>
      </vt:variant>
      <vt:variant>
        <vt:i4>1245278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consultantplus://offline/ref=B04C3FE9D2C375E18ED5036759F7D574205E4BC62585C765227C390DC136OEN</vt:lpwstr>
      </vt:variant>
      <vt:variant>
        <vt:lpwstr/>
      </vt:variant>
      <vt:variant>
        <vt:i4>6422578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Par201</vt:lpwstr>
      </vt:variant>
      <vt:variant>
        <vt:i4>6422580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Par162</vt:lpwstr>
      </vt:variant>
      <vt:variant>
        <vt:i4>5636098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Par71</vt:lpwstr>
      </vt:variant>
      <vt:variant>
        <vt:i4>6291506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Par100</vt:lpwstr>
      </vt:variant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consultantplus://offline/ref=B04C3FE9D2C375E18ED51D6A4F9B8279255717C82183C5377923625096674EC696287A7D21FE8A1A08B82236OCN</vt:lpwstr>
      </vt:variant>
      <vt:variant>
        <vt:lpwstr/>
      </vt:variant>
      <vt:variant>
        <vt:i4>2818149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consultantplus://offline/ref=B04C3FE9D2C375E18ED51D6A4F9B8279255717C82084CE337D23625096674EC639O6N</vt:lpwstr>
      </vt:variant>
      <vt:variant>
        <vt:lpwstr/>
      </vt:variant>
      <vt:variant>
        <vt:i4>5373954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2228320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consultantplus://offline/ref=B04C3FE9D2C375E18ED5036759F7D57420584FC72281C765227C390DC16E4491D167233F65F38B1330OBN</vt:lpwstr>
      </vt:variant>
      <vt:variant>
        <vt:lpwstr/>
      </vt:variant>
      <vt:variant>
        <vt:i4>1900637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consultantplus://offline/ref=B04C3FE9D2C375E18ED51D6A4F9B8279255717C82183C5377923625096674EC696287A7D21FE8A1A08B82236OCN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ПЕТРОЗАВОДСКОГО ГОРОДСКОГО ОКРУГА</dc:title>
  <dc:creator>1</dc:creator>
  <cp:lastModifiedBy>1</cp:lastModifiedBy>
  <cp:revision>1</cp:revision>
  <dcterms:created xsi:type="dcterms:W3CDTF">2015-02-13T10:24:00Z</dcterms:created>
  <dcterms:modified xsi:type="dcterms:W3CDTF">2015-02-13T10:25:00Z</dcterms:modified>
</cp:coreProperties>
</file>