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749" w:rsidRPr="00221749" w:rsidRDefault="00221749" w:rsidP="00221749">
      <w:pPr>
        <w:spacing w:line="288" w:lineRule="atLeast"/>
        <w:outlineLvl w:val="0"/>
        <w:rPr>
          <w:rFonts w:ascii="Arial" w:hAnsi="Arial" w:cs="Arial"/>
          <w:b/>
          <w:bCs/>
          <w:color w:val="000000"/>
          <w:spacing w:val="3"/>
          <w:kern w:val="36"/>
          <w:sz w:val="33"/>
          <w:szCs w:val="33"/>
        </w:rPr>
      </w:pPr>
      <w:r w:rsidRPr="00221749">
        <w:rPr>
          <w:rFonts w:ascii="Arial" w:hAnsi="Arial" w:cs="Arial"/>
          <w:b/>
          <w:bCs/>
          <w:color w:val="000000"/>
          <w:spacing w:val="3"/>
          <w:kern w:val="36"/>
          <w:sz w:val="33"/>
          <w:szCs w:val="33"/>
        </w:rPr>
        <w:t>Федеральный закон от 24 ноября 1995 г. N 181-ФЗ "О социальной защите инвалидов 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proofErr w:type="gramStart"/>
      <w:r w:rsidRPr="00221749">
        <w:rPr>
          <w:rFonts w:ascii="Arial" w:hAnsi="Arial" w:cs="Arial"/>
          <w:b/>
          <w:bCs/>
          <w:color w:val="000000"/>
          <w:spacing w:val="3"/>
          <w:sz w:val="24"/>
          <w:szCs w:val="24"/>
        </w:rPr>
        <w:t>Принят</w:t>
      </w:r>
      <w:proofErr w:type="gramEnd"/>
      <w:r w:rsidRPr="00221749">
        <w:rPr>
          <w:rFonts w:ascii="Arial" w:hAnsi="Arial" w:cs="Arial"/>
          <w:b/>
          <w:bCs/>
          <w:color w:val="000000"/>
          <w:spacing w:val="3"/>
          <w:sz w:val="24"/>
          <w:szCs w:val="24"/>
        </w:rPr>
        <w:t xml:space="preserve"> Государственной Думой 20 июля 1995 года</w:t>
      </w:r>
    </w:p>
    <w:p w:rsidR="00221749" w:rsidRPr="00221749" w:rsidRDefault="00221749" w:rsidP="00221749">
      <w:pPr>
        <w:spacing w:after="300" w:line="384" w:lineRule="atLeast"/>
        <w:textAlignment w:val="top"/>
        <w:rPr>
          <w:rFonts w:ascii="Arial" w:hAnsi="Arial" w:cs="Arial"/>
          <w:color w:val="000000"/>
          <w:spacing w:val="3"/>
          <w:sz w:val="24"/>
          <w:szCs w:val="24"/>
        </w:rPr>
      </w:pPr>
      <w:proofErr w:type="gramStart"/>
      <w:r w:rsidRPr="00221749">
        <w:rPr>
          <w:rFonts w:ascii="Arial" w:hAnsi="Arial" w:cs="Arial"/>
          <w:b/>
          <w:bCs/>
          <w:color w:val="000000"/>
          <w:spacing w:val="3"/>
          <w:sz w:val="24"/>
          <w:szCs w:val="24"/>
        </w:rPr>
        <w:t>Одобрен</w:t>
      </w:r>
      <w:proofErr w:type="gramEnd"/>
      <w:r w:rsidRPr="00221749">
        <w:rPr>
          <w:rFonts w:ascii="Arial" w:hAnsi="Arial" w:cs="Arial"/>
          <w:b/>
          <w:bCs/>
          <w:color w:val="000000"/>
          <w:spacing w:val="3"/>
          <w:sz w:val="24"/>
          <w:szCs w:val="24"/>
        </w:rPr>
        <w:t xml:space="preserve"> Советом Федерации 15 ноября 1995 года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i/>
          <w:iCs/>
          <w:color w:val="000000"/>
          <w:spacing w:val="3"/>
          <w:sz w:val="24"/>
          <w:szCs w:val="24"/>
        </w:rPr>
        <w:t>(в ред. Федерального закона от 04.01.99 N 5-ФЗ) </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roofErr w:type="gramEnd"/>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     Глава I. Общие положения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 Понятие "инвалид", основания определения группы инвалидности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16 лет устанавливается категория "ребенок - инвалид".</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xml:space="preserve">     Признание лица инвалидом осуществляется Государственной службой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Порядок и условия признания лица инвалидом устанавливаются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 Статья 2. Понятие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Социальная защита инвалидов - система гарантированных государством экономических, социальных и правовых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 Законодательство Российской Федерации о социальной защите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Статья 4. Компетенция федеральных органов государственной власти в области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К ведению федеральных органов государственной власти в области социальной защиты инвалидов относятся: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 определение государственной политики в отношении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w:t>
      </w:r>
      <w:proofErr w:type="gramStart"/>
      <w:r w:rsidRPr="00221749">
        <w:rPr>
          <w:rFonts w:ascii="Arial" w:hAnsi="Arial" w:cs="Arial"/>
          <w:color w:val="000000"/>
          <w:spacing w:val="3"/>
          <w:sz w:val="24"/>
          <w:szCs w:val="24"/>
        </w:rPr>
        <w:t>контроль за</w:t>
      </w:r>
      <w:proofErr w:type="gramEnd"/>
      <w:r w:rsidRPr="00221749">
        <w:rPr>
          <w:rFonts w:ascii="Arial" w:hAnsi="Arial" w:cs="Arial"/>
          <w:color w:val="000000"/>
          <w:spacing w:val="3"/>
          <w:sz w:val="24"/>
          <w:szCs w:val="24"/>
        </w:rPr>
        <w:t xml:space="preserve"> исполнением законодательства Российской Федерации о социальной защите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3) заключение международных договоров (соглашений) Российской Федерации по вопросам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4) установление общих принципов организации и осуществление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и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5) определение критериев, установление условий для признания лица инвалидом;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6) установление государственных стандартов на социальные услуги, технические средства реабилитации, средства связи и информатики, установление норм и правил, обеспечивающих доступность для инвалидов среды жизнедеятельности; определение соответствующих сертификационных требований;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7) установление порядка аккредитации и лицензирования организаций независимо от организационно - правовых форм и форм собственности, осуществляющих деятельность в области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8) осуществление аккредитации и лицензирования предприятий, учреждений и организаций, находящихся в федеральной собственности, осуществляющих деятельность в области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9) разработка и реализация федеральных целевых программ в области социальной защиты инвалидов, </w:t>
      </w:r>
      <w:proofErr w:type="gramStart"/>
      <w:r w:rsidRPr="00221749">
        <w:rPr>
          <w:rFonts w:ascii="Arial" w:hAnsi="Arial" w:cs="Arial"/>
          <w:color w:val="000000"/>
          <w:spacing w:val="3"/>
          <w:sz w:val="24"/>
          <w:szCs w:val="24"/>
        </w:rPr>
        <w:t>контроль за</w:t>
      </w:r>
      <w:proofErr w:type="gramEnd"/>
      <w:r w:rsidRPr="00221749">
        <w:rPr>
          <w:rFonts w:ascii="Arial" w:hAnsi="Arial" w:cs="Arial"/>
          <w:color w:val="000000"/>
          <w:spacing w:val="3"/>
          <w:sz w:val="24"/>
          <w:szCs w:val="24"/>
        </w:rPr>
        <w:t xml:space="preserve"> их исполнением;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10) утверждение и финансирование федеральных базовых программ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11) создание объектов реабилитационной индустрии, находящихся в федеральной собственности, и управление ими;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12) определение перечня специальностей работников, занятых в области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и реабилитации инвалидов, организация подготовки кадров в этой области;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13) координация научных исследований, финансирование научно - исследовательских и опытно - конструкторских работ по проблемам инвалидности 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14) разработка методических документов по вопросам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15) установление квот рабочих мест для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16) содействие в работе всероссийских общественных объединений инвалидов и оказание им помощи;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17) установление федеральных льгот, в том числе по налогообложению, организациям независимо от организационно - правовых форм и форм собственности, которые инвестируют средства в сферу социальной защиты инвалидов, производят специальные промышленные товары, технические средства и приспособления для инвалидов, предоставляют услуги инвалидам, а также общественным объединениям инвалидов и находящимся в их собственности предприятиям, учреждениям, организациям, хозяйственным товариществам и обществам, уставный капитал которых состоит</w:t>
      </w:r>
      <w:proofErr w:type="gramEnd"/>
      <w:r w:rsidRPr="00221749">
        <w:rPr>
          <w:rFonts w:ascii="Arial" w:hAnsi="Arial" w:cs="Arial"/>
          <w:color w:val="000000"/>
          <w:spacing w:val="3"/>
          <w:sz w:val="24"/>
          <w:szCs w:val="24"/>
        </w:rPr>
        <w:t xml:space="preserve"> из вклада общественного объединения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18) установление федеральных льгот отдельным категориям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19) формирование показателей федерального бюджета по расходам на социальную защиту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5. Компетенция органов государственной власти субъектов Российской Федерации в области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К ведению органов государственной власти субъектов Российской Федерации в области социальной защиты инвалидов относятся: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 реализация государственной политики в отношении инвалидов на территориях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2) принятие законов и иных нормативных правовых актов субъектов Российской Федерации о социальной защите инвалидов, </w:t>
      </w:r>
      <w:proofErr w:type="gramStart"/>
      <w:r w:rsidRPr="00221749">
        <w:rPr>
          <w:rFonts w:ascii="Arial" w:hAnsi="Arial" w:cs="Arial"/>
          <w:color w:val="000000"/>
          <w:spacing w:val="3"/>
          <w:sz w:val="24"/>
          <w:szCs w:val="24"/>
        </w:rPr>
        <w:t>контроль за</w:t>
      </w:r>
      <w:proofErr w:type="gramEnd"/>
      <w:r w:rsidRPr="00221749">
        <w:rPr>
          <w:rFonts w:ascii="Arial" w:hAnsi="Arial" w:cs="Arial"/>
          <w:color w:val="000000"/>
          <w:spacing w:val="3"/>
          <w:sz w:val="24"/>
          <w:szCs w:val="24"/>
        </w:rPr>
        <w:t xml:space="preserve"> их исполнением;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3) определение приоритетов в осуществлении социальной политики в отношении инвалидов на территориях субъектов Российской Федерации с учетом уровня социально - экономического развития территории субъекта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xml:space="preserve">     4) создание предприятий, учреждений и организаций Государственной службы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Государственной службы реабилитационной индустрии, осуществление контроля за их деятельностью;</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5) аккредитация и лицензирование предприятий, учреждений и организаций, находящихся в собственности субъектов Российской Федерации, осуществляющих деятельность в области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6) участие в реализации федеральных программ в области социальной защиты инвалидов, разработка и финансирование региональных программ в указанной области;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7) утверждение и финансирование перечня реабилитационных мероприятий, осуществляемых на территориях субъектов Российской Федерации, с учетом социально - экономических, климатических и иных особенностей в дополнение к федеральным базовым программам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8) создание и управление объектами в области социальной защиты инвалидов, находящимися в ведении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9) организация и координация деятельности по подготовке кадров в области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10) координация и финансирование научных исследований, научно - исследовательских и опытно - конструкторских работ в области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11) разработка в пределах своей компетенции методических документов по вопросам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12) содействие в работе и оказание помощи общественным объединениям инвалидов на территориях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 xml:space="preserve">13) установление льгот, в том числе по налогообложению, организациям независимо от организационно - правовых форм и форм собственности, инвестирующим средства в сферу социальной защиты инвалидов, производящим специальные промышленные товары, технические средства и приспособления для инвалидов, предоставляющим услуги инвалидам, а также общественным объединениям инвалидов и находящимся в их собственности </w:t>
      </w:r>
      <w:r w:rsidRPr="00221749">
        <w:rPr>
          <w:rFonts w:ascii="Arial" w:hAnsi="Arial" w:cs="Arial"/>
          <w:color w:val="000000"/>
          <w:spacing w:val="3"/>
          <w:sz w:val="24"/>
          <w:szCs w:val="24"/>
        </w:rPr>
        <w:lastRenderedPageBreak/>
        <w:t>предприятиям, учреждениям, организациям, хозяйственным товариществам и обществам, уставный капитал которых состоит из вклада</w:t>
      </w:r>
      <w:proofErr w:type="gramEnd"/>
      <w:r w:rsidRPr="00221749">
        <w:rPr>
          <w:rFonts w:ascii="Arial" w:hAnsi="Arial" w:cs="Arial"/>
          <w:color w:val="000000"/>
          <w:spacing w:val="3"/>
          <w:sz w:val="24"/>
          <w:szCs w:val="24"/>
        </w:rPr>
        <w:t xml:space="preserve"> общественного объединения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14) установление льгот инвалидам или отдельным категориям инвалидов на территориях субъектов Российской Федерации за счет средств бюджетов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15) формирование бюджетов субъектов Российской Федерации в части расходов на социальную защиту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Федеральные органы государственной власти и органы государственной власти субъектов Российской Федерации могут по согласованию передавать друг другу часть своих полномочий в области социальной защиты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Статья 6. Ответственность за причинение вреда здоровью, приведшего к инвалидности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За причинение вреда здоровью граждан, приведшего к инвалидности, лица, виновные в этом, несут материальную, </w:t>
      </w:r>
      <w:proofErr w:type="spellStart"/>
      <w:proofErr w:type="gramStart"/>
      <w:r w:rsidRPr="00221749">
        <w:rPr>
          <w:rFonts w:ascii="Arial" w:hAnsi="Arial" w:cs="Arial"/>
          <w:color w:val="000000"/>
          <w:spacing w:val="3"/>
          <w:sz w:val="24"/>
          <w:szCs w:val="24"/>
        </w:rPr>
        <w:t>гражданско</w:t>
      </w:r>
      <w:proofErr w:type="spellEnd"/>
      <w:r w:rsidRPr="00221749">
        <w:rPr>
          <w:rFonts w:ascii="Arial" w:hAnsi="Arial" w:cs="Arial"/>
          <w:color w:val="000000"/>
          <w:spacing w:val="3"/>
          <w:sz w:val="24"/>
          <w:szCs w:val="24"/>
        </w:rPr>
        <w:t xml:space="preserve"> - правовую</w:t>
      </w:r>
      <w:proofErr w:type="gramEnd"/>
      <w:r w:rsidRPr="00221749">
        <w:rPr>
          <w:rFonts w:ascii="Arial" w:hAnsi="Arial" w:cs="Arial"/>
          <w:color w:val="000000"/>
          <w:spacing w:val="3"/>
          <w:sz w:val="24"/>
          <w:szCs w:val="24"/>
        </w:rPr>
        <w:t>, административную и уголовную ответственность в соответствии с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br/>
      </w:r>
      <w:r w:rsidRPr="00221749">
        <w:rPr>
          <w:rFonts w:ascii="Arial" w:hAnsi="Arial" w:cs="Arial"/>
          <w:b/>
          <w:bCs/>
          <w:color w:val="000000"/>
          <w:spacing w:val="3"/>
          <w:sz w:val="24"/>
          <w:szCs w:val="24"/>
        </w:rPr>
        <w:t>     Глава II. </w:t>
      </w:r>
      <w:proofErr w:type="spellStart"/>
      <w:proofErr w:type="gramStart"/>
      <w:r w:rsidRPr="00221749">
        <w:rPr>
          <w:rFonts w:ascii="Arial" w:hAnsi="Arial" w:cs="Arial"/>
          <w:b/>
          <w:bCs/>
          <w:color w:val="000000"/>
          <w:spacing w:val="3"/>
          <w:sz w:val="24"/>
          <w:szCs w:val="24"/>
        </w:rPr>
        <w:t>Медико</w:t>
      </w:r>
      <w:proofErr w:type="spellEnd"/>
      <w:r w:rsidRPr="00221749">
        <w:rPr>
          <w:rFonts w:ascii="Arial" w:hAnsi="Arial" w:cs="Arial"/>
          <w:b/>
          <w:bCs/>
          <w:color w:val="000000"/>
          <w:spacing w:val="3"/>
          <w:sz w:val="24"/>
          <w:szCs w:val="24"/>
        </w:rPr>
        <w:t xml:space="preserve"> - социальная</w:t>
      </w:r>
      <w:proofErr w:type="gramEnd"/>
      <w:r w:rsidRPr="00221749">
        <w:rPr>
          <w:rFonts w:ascii="Arial" w:hAnsi="Arial" w:cs="Arial"/>
          <w:b/>
          <w:bCs/>
          <w:color w:val="000000"/>
          <w:spacing w:val="3"/>
          <w:sz w:val="24"/>
          <w:szCs w:val="24"/>
        </w:rPr>
        <w:t xml:space="preserve"> экспертиза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 xml:space="preserve">     Статья 7.Понятие </w:t>
      </w:r>
      <w:proofErr w:type="spellStart"/>
      <w:proofErr w:type="gramStart"/>
      <w:r w:rsidRPr="00221749">
        <w:rPr>
          <w:rFonts w:ascii="Arial" w:hAnsi="Arial" w:cs="Arial"/>
          <w:b/>
          <w:bCs/>
          <w:color w:val="000000"/>
          <w:spacing w:val="3"/>
          <w:sz w:val="24"/>
          <w:szCs w:val="24"/>
        </w:rPr>
        <w:t>медико</w:t>
      </w:r>
      <w:proofErr w:type="spellEnd"/>
      <w:r w:rsidRPr="00221749">
        <w:rPr>
          <w:rFonts w:ascii="Arial" w:hAnsi="Arial" w:cs="Arial"/>
          <w:b/>
          <w:bCs/>
          <w:color w:val="000000"/>
          <w:spacing w:val="3"/>
          <w:sz w:val="24"/>
          <w:szCs w:val="24"/>
        </w:rPr>
        <w:t xml:space="preserve"> - социальной</w:t>
      </w:r>
      <w:proofErr w:type="gramEnd"/>
      <w:r w:rsidRPr="00221749">
        <w:rPr>
          <w:rFonts w:ascii="Arial" w:hAnsi="Arial" w:cs="Arial"/>
          <w:b/>
          <w:bCs/>
          <w:color w:val="000000"/>
          <w:spacing w:val="3"/>
          <w:sz w:val="24"/>
          <w:szCs w:val="24"/>
        </w:rPr>
        <w:t xml:space="preserve"> экспертизы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социальная</w:t>
      </w:r>
      <w:proofErr w:type="gramEnd"/>
      <w:r w:rsidRPr="00221749">
        <w:rPr>
          <w:rFonts w:ascii="Arial" w:hAnsi="Arial" w:cs="Arial"/>
          <w:color w:val="000000"/>
          <w:spacing w:val="3"/>
          <w:sz w:val="24"/>
          <w:szCs w:val="24"/>
        </w:rPr>
        <w:t xml:space="preserve"> экспертиза - определение в установленном порядке потребностей </w:t>
      </w:r>
      <w:proofErr w:type="spellStart"/>
      <w:r w:rsidRPr="00221749">
        <w:rPr>
          <w:rFonts w:ascii="Arial" w:hAnsi="Arial" w:cs="Arial"/>
          <w:color w:val="000000"/>
          <w:spacing w:val="3"/>
          <w:sz w:val="24"/>
          <w:szCs w:val="24"/>
        </w:rPr>
        <w:t>освидетельствуемого</w:t>
      </w:r>
      <w:proofErr w:type="spellEnd"/>
      <w:r w:rsidRPr="00221749">
        <w:rPr>
          <w:rFonts w:ascii="Arial" w:hAnsi="Arial" w:cs="Arial"/>
          <w:color w:val="000000"/>
          <w:spacing w:val="3"/>
          <w:sz w:val="24"/>
          <w:szCs w:val="24"/>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социальная</w:t>
      </w:r>
      <w:proofErr w:type="gramEnd"/>
      <w:r w:rsidRPr="00221749">
        <w:rPr>
          <w:rFonts w:ascii="Arial" w:hAnsi="Arial" w:cs="Arial"/>
          <w:color w:val="000000"/>
          <w:spacing w:val="3"/>
          <w:sz w:val="24"/>
          <w:szCs w:val="24"/>
        </w:rPr>
        <w:t xml:space="preserve"> экспертиза осуществляется исходя из комплексной оценки состояния организма на основе анализа </w:t>
      </w:r>
      <w:proofErr w:type="spellStart"/>
      <w:r w:rsidRPr="00221749">
        <w:rPr>
          <w:rFonts w:ascii="Arial" w:hAnsi="Arial" w:cs="Arial"/>
          <w:color w:val="000000"/>
          <w:spacing w:val="3"/>
          <w:sz w:val="24"/>
          <w:szCs w:val="24"/>
        </w:rPr>
        <w:t>клинико</w:t>
      </w:r>
      <w:proofErr w:type="spellEnd"/>
      <w:r w:rsidRPr="00221749">
        <w:rPr>
          <w:rFonts w:ascii="Arial" w:hAnsi="Arial" w:cs="Arial"/>
          <w:color w:val="000000"/>
          <w:spacing w:val="3"/>
          <w:sz w:val="24"/>
          <w:szCs w:val="24"/>
        </w:rPr>
        <w:t xml:space="preserve"> - функциональных, социально - бытовых, профессионально - трудовых, психологических данных </w:t>
      </w:r>
      <w:proofErr w:type="spellStart"/>
      <w:r w:rsidRPr="00221749">
        <w:rPr>
          <w:rFonts w:ascii="Arial" w:hAnsi="Arial" w:cs="Arial"/>
          <w:color w:val="000000"/>
          <w:spacing w:val="3"/>
          <w:sz w:val="24"/>
          <w:szCs w:val="24"/>
        </w:rPr>
        <w:t>освидетельствуемого</w:t>
      </w:r>
      <w:proofErr w:type="spellEnd"/>
      <w:r w:rsidRPr="00221749">
        <w:rPr>
          <w:rFonts w:ascii="Arial" w:hAnsi="Arial" w:cs="Arial"/>
          <w:color w:val="000000"/>
          <w:spacing w:val="3"/>
          <w:sz w:val="24"/>
          <w:szCs w:val="24"/>
        </w:rPr>
        <w:t xml:space="preserve"> лица с использованием классификаций и критериев, разрабатываемых и утверждаемых в порядке, определяемом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xml:space="preserve">     Статья 8. Государственная служба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1.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социальная</w:t>
      </w:r>
      <w:proofErr w:type="gramEnd"/>
      <w:r w:rsidRPr="00221749">
        <w:rPr>
          <w:rFonts w:ascii="Arial" w:hAnsi="Arial" w:cs="Arial"/>
          <w:color w:val="000000"/>
          <w:spacing w:val="3"/>
          <w:sz w:val="24"/>
          <w:szCs w:val="24"/>
        </w:rPr>
        <w:t xml:space="preserve"> экспертиза осуществляется Государственной службой </w:t>
      </w:r>
      <w:proofErr w:type="spell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 экспертизы, входящей в систему (структуру) органов социальной защиты населения Российской Федерации. Порядок организации и деятельности Государственной службы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определяется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2. Медицинские услуги при оформлении граждан для освидетельствования в учреждениях Государственной службы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реабилитационные мероприятия включаются в федеральную базовую программу обязательного медицинского страхования граждан Российской Федерации и финансируются из федерального и территориальных фондов обязательного медицинского страхования.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3. На Государственную службу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возлагаются: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 определение группы инвалидности, ее причин, сроков, времени наступления инвалидности, потребности инвалида в различных видах социальной защиты;</w:t>
      </w:r>
      <w:r w:rsidRPr="00221749">
        <w:rPr>
          <w:rFonts w:ascii="Arial" w:hAnsi="Arial" w:cs="Arial"/>
          <w:color w:val="000000"/>
          <w:spacing w:val="3"/>
          <w:sz w:val="24"/>
          <w:szCs w:val="24"/>
        </w:rPr>
        <w:br/>
        <w:t>     2) разработка индивидуальных программ реабилитации инвалидов;</w:t>
      </w:r>
      <w:r w:rsidRPr="00221749">
        <w:rPr>
          <w:rFonts w:ascii="Arial" w:hAnsi="Arial" w:cs="Arial"/>
          <w:color w:val="000000"/>
          <w:spacing w:val="3"/>
          <w:sz w:val="24"/>
          <w:szCs w:val="24"/>
        </w:rPr>
        <w:br/>
        <w:t>     3) изучение уровня и причин инвалидности населения;</w:t>
      </w:r>
      <w:r w:rsidRPr="00221749">
        <w:rPr>
          <w:rFonts w:ascii="Arial" w:hAnsi="Arial" w:cs="Arial"/>
          <w:color w:val="000000"/>
          <w:spacing w:val="3"/>
          <w:sz w:val="24"/>
          <w:szCs w:val="24"/>
        </w:rPr>
        <w:br/>
        <w:t xml:space="preserve">     4) участие в разработке комплексных программ профилактики инвалидности,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реабилитации и социальной защиты инвалидов;</w:t>
      </w:r>
      <w:r w:rsidRPr="00221749">
        <w:rPr>
          <w:rFonts w:ascii="Arial" w:hAnsi="Arial" w:cs="Arial"/>
          <w:color w:val="000000"/>
          <w:spacing w:val="3"/>
          <w:sz w:val="24"/>
          <w:szCs w:val="24"/>
        </w:rPr>
        <w:br/>
        <w:t>     5) определение степени утраты профессиональной трудоспособности лиц, получивших трудовое увечье или профессиональное заболевание;</w:t>
      </w:r>
      <w:r w:rsidRPr="00221749">
        <w:rPr>
          <w:rFonts w:ascii="Arial" w:hAnsi="Arial" w:cs="Arial"/>
          <w:color w:val="000000"/>
          <w:spacing w:val="3"/>
          <w:sz w:val="24"/>
          <w:szCs w:val="24"/>
        </w:rPr>
        <w:br/>
        <w:t>     6) определение причины смерти инвалида в случаях, когда законодательством Российской Федерации предусматривается предоставление льгот семье умершего.</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Решение органа Государственной службы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 - правовых форм и форм собственности.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Глава III. Реабилитация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9.Понятие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1. Реабилитация инвалидов - система медицинских, психологических, педагогических, социально - экономических мероприятий, направленных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Целью реабилитации являются восстановление социального статуса инвалида, достижение им материальной независимости и его социальная адаптация.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2. Реабилитация инвалидов включает в себя: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1) медицинскую реабилитацию, которая состоит из восстановительной терапии, реконструктивной хирургии, протезирования и </w:t>
      </w:r>
      <w:proofErr w:type="spellStart"/>
      <w:r w:rsidRPr="00221749">
        <w:rPr>
          <w:rFonts w:ascii="Arial" w:hAnsi="Arial" w:cs="Arial"/>
          <w:color w:val="000000"/>
          <w:spacing w:val="3"/>
          <w:sz w:val="24"/>
          <w:szCs w:val="24"/>
        </w:rPr>
        <w:t>ортезирования</w:t>
      </w:r>
      <w:proofErr w:type="spellEnd"/>
      <w:r w:rsidRPr="00221749">
        <w:rPr>
          <w:rFonts w:ascii="Arial" w:hAnsi="Arial" w:cs="Arial"/>
          <w:color w:val="000000"/>
          <w:spacing w:val="3"/>
          <w:sz w:val="24"/>
          <w:szCs w:val="24"/>
        </w:rPr>
        <w:t>;</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2) профессиональную реабилитацию инвалидов, которая состоит из профессиональной ориентации, профессионального образования, профессионально - производственной адаптации и трудоустройства;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3) социальную реабилитацию инвалидов, которая состоит из социально - средовой ориентации и социально - бытовой адаптации.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10. Федеральная базовая программа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Федеральная базовая программа реабилитации инвалидов - гарантированный перечень реабилитационных мероприятий, технических средств и услуг, предоставляемых инвалиду бесплатно за счет средств федерального бюджета.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Федеральная базовая программа реабилитации инвалидов и порядок ее реализации утверждаются Правительством Российской Федерации.</w:t>
      </w:r>
      <w:r w:rsidRPr="00221749">
        <w:rPr>
          <w:rFonts w:ascii="Arial" w:hAnsi="Arial" w:cs="Arial"/>
          <w:color w:val="000000"/>
          <w:spacing w:val="3"/>
          <w:sz w:val="24"/>
          <w:szCs w:val="24"/>
        </w:rPr>
        <w:br/>
        <w:t>     Реабилитационные технические средства и услуги предоставляются инвалидам, как правило, в натуральной форме.</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11.Индивидуальная программа реабилитации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Индивидуальная программа реабилитации инвалида - разработанный на основе решения Государственной службы </w:t>
      </w:r>
      <w:proofErr w:type="spellStart"/>
      <w:proofErr w:type="gramStart"/>
      <w:r w:rsidRPr="00221749">
        <w:rPr>
          <w:rFonts w:ascii="Arial" w:hAnsi="Arial" w:cs="Arial"/>
          <w:color w:val="000000"/>
          <w:spacing w:val="3"/>
          <w:sz w:val="24"/>
          <w:szCs w:val="24"/>
        </w:rPr>
        <w:t>медико</w:t>
      </w:r>
      <w:proofErr w:type="spellEnd"/>
      <w:r w:rsidRPr="00221749">
        <w:rPr>
          <w:rFonts w:ascii="Arial" w:hAnsi="Arial" w:cs="Arial"/>
          <w:color w:val="000000"/>
          <w:spacing w:val="3"/>
          <w:sz w:val="24"/>
          <w:szCs w:val="24"/>
        </w:rPr>
        <w:t xml:space="preserve"> - социальной</w:t>
      </w:r>
      <w:proofErr w:type="gramEnd"/>
      <w:r w:rsidRPr="00221749">
        <w:rPr>
          <w:rFonts w:ascii="Arial" w:hAnsi="Arial" w:cs="Arial"/>
          <w:color w:val="000000"/>
          <w:spacing w:val="3"/>
          <w:sz w:val="24"/>
          <w:szCs w:val="24"/>
        </w:rPr>
        <w:t xml:space="preserve">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w:t>
      </w:r>
      <w:r w:rsidRPr="00221749">
        <w:rPr>
          <w:rFonts w:ascii="Arial" w:hAnsi="Arial" w:cs="Arial"/>
          <w:color w:val="000000"/>
          <w:spacing w:val="3"/>
          <w:sz w:val="24"/>
          <w:szCs w:val="24"/>
        </w:rPr>
        <w:lastRenderedPageBreak/>
        <w:t>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 - правовых форм и форм собственности.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Индивидуальная программа реабилитации инвалида содержит как реабилитационные мероприятия, предоставляемые инвалиду бесплатно в соответствии с федеральной базовой программой реабилитации инвалидов, так и реабилитационные мероприятия, в оплате которых принимают участие сам инвалид либо другие лица или организации независимо от организационно - правовых форм и форм собственности.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Объем реабилитационных мероприятий, предусматриваемых индивидуальной программой реабилитации инвалида, не может быть меньше установленного федеральной базовой программой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или видом реабилитации, включая автомобили, кресла - коляски, </w:t>
      </w:r>
      <w:proofErr w:type="spellStart"/>
      <w:proofErr w:type="gramStart"/>
      <w:r w:rsidRPr="00221749">
        <w:rPr>
          <w:rFonts w:ascii="Arial" w:hAnsi="Arial" w:cs="Arial"/>
          <w:color w:val="000000"/>
          <w:spacing w:val="3"/>
          <w:sz w:val="24"/>
          <w:szCs w:val="24"/>
        </w:rPr>
        <w:t>протезно</w:t>
      </w:r>
      <w:proofErr w:type="spellEnd"/>
      <w:r w:rsidRPr="00221749">
        <w:rPr>
          <w:rFonts w:ascii="Arial" w:hAnsi="Arial" w:cs="Arial"/>
          <w:color w:val="000000"/>
          <w:spacing w:val="3"/>
          <w:sz w:val="24"/>
          <w:szCs w:val="24"/>
        </w:rPr>
        <w:t xml:space="preserve"> - ортопедические</w:t>
      </w:r>
      <w:proofErr w:type="gramEnd"/>
      <w:r w:rsidRPr="00221749">
        <w:rPr>
          <w:rFonts w:ascii="Arial" w:hAnsi="Arial" w:cs="Arial"/>
          <w:color w:val="000000"/>
          <w:spacing w:val="3"/>
          <w:sz w:val="24"/>
          <w:szCs w:val="24"/>
        </w:rPr>
        <w:t xml:space="preserve"> изделия, печатные издания со специальным шрифтом, звукоусиливающую аппаратуру, сигнализаторы, видеоматериалы с субтитрами или </w:t>
      </w:r>
      <w:proofErr w:type="spellStart"/>
      <w:r w:rsidRPr="00221749">
        <w:rPr>
          <w:rFonts w:ascii="Arial" w:hAnsi="Arial" w:cs="Arial"/>
          <w:color w:val="000000"/>
          <w:spacing w:val="3"/>
          <w:sz w:val="24"/>
          <w:szCs w:val="24"/>
        </w:rPr>
        <w:t>сурдопереводом</w:t>
      </w:r>
      <w:proofErr w:type="spellEnd"/>
      <w:r w:rsidRPr="00221749">
        <w:rPr>
          <w:rFonts w:ascii="Arial" w:hAnsi="Arial" w:cs="Arial"/>
          <w:color w:val="000000"/>
          <w:spacing w:val="3"/>
          <w:sz w:val="24"/>
          <w:szCs w:val="24"/>
        </w:rPr>
        <w:t>, другими аналогичными средствами.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Если предусмотренное индивидуальной программой реабилитации техническое или иное средство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компенсация в размере стоимости технического или иного средства, услуги, которые должны быть предоставлены инвалиду.</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 xml:space="preserve">Отказ инвалида (или лица, представляющего его интересы) от индивидуальной программы реабилитации в целом или от реализации </w:t>
      </w:r>
      <w:r w:rsidRPr="00221749">
        <w:rPr>
          <w:rFonts w:ascii="Arial" w:hAnsi="Arial" w:cs="Arial"/>
          <w:color w:val="000000"/>
          <w:spacing w:val="3"/>
          <w:sz w:val="24"/>
          <w:szCs w:val="24"/>
        </w:rPr>
        <w:lastRenderedPageBreak/>
        <w:t>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 - 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roofErr w:type="gramEnd"/>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12. Государственная служба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Государственная служба реабилитации инвалидов - совокупность органов государственной власти независимо от ведомственной принадлежности, органов местного самоуправления, учреждений различного уровня, осуществляющих мероприятия по медицинской, профессиональной и социальной реабилитации.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Координация деятельности в сфере реабилитации инвалидов осуществляется Министерством социальной защиты населения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Реабилитационными являются учреждения, осуществляющие процесс реабилитации инвалидов в соответствии с реабилитационными программами.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Федеральные органы исполнительной власти, органы исполнительной власти субъектов Российской Федерации с учетом региональных и территориальных потребностей создают сеть реабилитационных учреждений и обеспечивают развитие системы медицинской, профессиональной и социальной реабилитации инвалидов, организуют производство технических средств реабилитации, развитие услуг для инвалидов, способствуют развитию негосударственных реабилитационных учреждений при наличии у них лицензий на этот вид деятельности, а также фондов различных форм собственности и</w:t>
      </w:r>
      <w:proofErr w:type="gramEnd"/>
      <w:r w:rsidRPr="00221749">
        <w:rPr>
          <w:rFonts w:ascii="Arial" w:hAnsi="Arial" w:cs="Arial"/>
          <w:color w:val="000000"/>
          <w:spacing w:val="3"/>
          <w:sz w:val="24"/>
          <w:szCs w:val="24"/>
        </w:rPr>
        <w:t xml:space="preserve"> взаимодействуют с ними в осуществлении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Финансирование реабилитационных мероприятий осуществляется за счет средств федерального бюджета, средств бюджетов субъектов Российской Федерации, федерального и территориальных фондов обязательного медицинского страхования, Государственного фонда занятости населения Российской Федерации, Пенсионного фонда Российской Федерации (в соответствии с положениями об указанных фондах), других источников, не запрещенных законодательством Российской Федерации. Финансирование реабилитационных мероприятий, включая содержание реабилитационных </w:t>
      </w:r>
      <w:r w:rsidRPr="00221749">
        <w:rPr>
          <w:rFonts w:ascii="Arial" w:hAnsi="Arial" w:cs="Arial"/>
          <w:color w:val="000000"/>
          <w:spacing w:val="3"/>
          <w:sz w:val="24"/>
          <w:szCs w:val="24"/>
        </w:rPr>
        <w:lastRenderedPageBreak/>
        <w:t>учреждений, допускается на основе кооперирования бюджетных и внебюджетных средств.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организации и деятельности Государственной службы реабилитации инвалидов определяется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     Глава IV. Обеспечение жизнедеятельности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     Статья 13. Медицинская помощь инвалидам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Оказание квалифицированной медицинской помощи инвалидам, включая лекарственное обеспечение, осуществляется бесплатно или на льготных условиях в соответствии с законодательством Российской Федерации и законодательством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и условия оказания квалифицированной медицинской помощи различным категориям инвалидов определяются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Медицинская реабилитация инвалидов проводится в рамках федеральной базовой программы обязательного медицинского страхования населения Российской Федерации за счет средств федерального и территориальных фондов обязательного медицинского страхования.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   Статья 14. Обеспечение беспрепятственного доступа инвалидов к информации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Государство гарантирует инвалиду право на получение необходимой информации. В этих целях принимаются меры по укреплению материально - технической базы редакций, издательств и предприятий полиграфии, выпускающих специальную литературу для инвалидов, а также редакций, программ, студий, предприятий, учреждений и организаций, осуществляющих выпуск грамзаписей, аудиозаписей и другой звуковой продукции, кино- и видеофильмов и другой видеопродукции для инвалидов. Выпуск периодической, научной, </w:t>
      </w:r>
      <w:proofErr w:type="spellStart"/>
      <w:proofErr w:type="gramStart"/>
      <w:r w:rsidRPr="00221749">
        <w:rPr>
          <w:rFonts w:ascii="Arial" w:hAnsi="Arial" w:cs="Arial"/>
          <w:color w:val="000000"/>
          <w:spacing w:val="3"/>
          <w:sz w:val="24"/>
          <w:szCs w:val="24"/>
        </w:rPr>
        <w:t>учебно</w:t>
      </w:r>
      <w:proofErr w:type="spellEnd"/>
      <w:r w:rsidRPr="00221749">
        <w:rPr>
          <w:rFonts w:ascii="Arial" w:hAnsi="Arial" w:cs="Arial"/>
          <w:color w:val="000000"/>
          <w:spacing w:val="3"/>
          <w:sz w:val="24"/>
          <w:szCs w:val="24"/>
        </w:rPr>
        <w:t xml:space="preserve"> - методической</w:t>
      </w:r>
      <w:proofErr w:type="gramEnd"/>
      <w:r w:rsidRPr="00221749">
        <w:rPr>
          <w:rFonts w:ascii="Arial" w:hAnsi="Arial" w:cs="Arial"/>
          <w:color w:val="000000"/>
          <w:spacing w:val="3"/>
          <w:sz w:val="24"/>
          <w:szCs w:val="24"/>
        </w:rPr>
        <w:t xml:space="preserve">, </w:t>
      </w:r>
      <w:proofErr w:type="spellStart"/>
      <w:r w:rsidRPr="00221749">
        <w:rPr>
          <w:rFonts w:ascii="Arial" w:hAnsi="Arial" w:cs="Arial"/>
          <w:color w:val="000000"/>
          <w:spacing w:val="3"/>
          <w:sz w:val="24"/>
          <w:szCs w:val="24"/>
        </w:rPr>
        <w:t>справочно</w:t>
      </w:r>
      <w:proofErr w:type="spellEnd"/>
      <w:r w:rsidRPr="00221749">
        <w:rPr>
          <w:rFonts w:ascii="Arial" w:hAnsi="Arial" w:cs="Arial"/>
          <w:color w:val="000000"/>
          <w:spacing w:val="3"/>
          <w:sz w:val="24"/>
          <w:szCs w:val="24"/>
        </w:rPr>
        <w:t xml:space="preserve"> - информационной и художественной литературы для инвалидов, в том числе издаваемой на магнитофонных кассетах и рельефно - точечным шрифтом Брайля, осуществляется за счет средств федерального бюджета.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xml:space="preserve">     Язык жестов признается как средство межличностного общения. Вводится система </w:t>
      </w:r>
      <w:proofErr w:type="spellStart"/>
      <w:r w:rsidRPr="00221749">
        <w:rPr>
          <w:rFonts w:ascii="Arial" w:hAnsi="Arial" w:cs="Arial"/>
          <w:color w:val="000000"/>
          <w:spacing w:val="3"/>
          <w:sz w:val="24"/>
          <w:szCs w:val="24"/>
        </w:rPr>
        <w:t>субтитрирования</w:t>
      </w:r>
      <w:proofErr w:type="spellEnd"/>
      <w:r w:rsidRPr="00221749">
        <w:rPr>
          <w:rFonts w:ascii="Arial" w:hAnsi="Arial" w:cs="Arial"/>
          <w:color w:val="000000"/>
          <w:spacing w:val="3"/>
          <w:sz w:val="24"/>
          <w:szCs w:val="24"/>
        </w:rPr>
        <w:t xml:space="preserve"> или </w:t>
      </w:r>
      <w:proofErr w:type="spellStart"/>
      <w:r w:rsidRPr="00221749">
        <w:rPr>
          <w:rFonts w:ascii="Arial" w:hAnsi="Arial" w:cs="Arial"/>
          <w:color w:val="000000"/>
          <w:spacing w:val="3"/>
          <w:sz w:val="24"/>
          <w:szCs w:val="24"/>
        </w:rPr>
        <w:t>сурдоперевода</w:t>
      </w:r>
      <w:proofErr w:type="spellEnd"/>
      <w:r w:rsidRPr="00221749">
        <w:rPr>
          <w:rFonts w:ascii="Arial" w:hAnsi="Arial" w:cs="Arial"/>
          <w:color w:val="000000"/>
          <w:spacing w:val="3"/>
          <w:sz w:val="24"/>
          <w:szCs w:val="24"/>
        </w:rPr>
        <w:t xml:space="preserve"> телевизионных программ, кино- и видеофильмов.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Органы социальной защиты населения оказывают инвалидам помощь в получении услуг по </w:t>
      </w:r>
      <w:proofErr w:type="spellStart"/>
      <w:r w:rsidRPr="00221749">
        <w:rPr>
          <w:rFonts w:ascii="Arial" w:hAnsi="Arial" w:cs="Arial"/>
          <w:color w:val="000000"/>
          <w:spacing w:val="3"/>
          <w:sz w:val="24"/>
          <w:szCs w:val="24"/>
        </w:rPr>
        <w:t>сурдопереводу</w:t>
      </w:r>
      <w:proofErr w:type="spellEnd"/>
      <w:r w:rsidRPr="00221749">
        <w:rPr>
          <w:rFonts w:ascii="Arial" w:hAnsi="Arial" w:cs="Arial"/>
          <w:color w:val="000000"/>
          <w:spacing w:val="3"/>
          <w:sz w:val="24"/>
          <w:szCs w:val="24"/>
        </w:rPr>
        <w:t xml:space="preserve">, предоставлении </w:t>
      </w:r>
      <w:proofErr w:type="spellStart"/>
      <w:r w:rsidRPr="00221749">
        <w:rPr>
          <w:rFonts w:ascii="Arial" w:hAnsi="Arial" w:cs="Arial"/>
          <w:color w:val="000000"/>
          <w:spacing w:val="3"/>
          <w:sz w:val="24"/>
          <w:szCs w:val="24"/>
        </w:rPr>
        <w:t>сурдотехники</w:t>
      </w:r>
      <w:proofErr w:type="spellEnd"/>
      <w:r w:rsidRPr="00221749">
        <w:rPr>
          <w:rFonts w:ascii="Arial" w:hAnsi="Arial" w:cs="Arial"/>
          <w:color w:val="000000"/>
          <w:spacing w:val="3"/>
          <w:sz w:val="24"/>
          <w:szCs w:val="24"/>
        </w:rPr>
        <w:t xml:space="preserve">, обеспечении </w:t>
      </w:r>
      <w:proofErr w:type="spellStart"/>
      <w:r w:rsidRPr="00221749">
        <w:rPr>
          <w:rFonts w:ascii="Arial" w:hAnsi="Arial" w:cs="Arial"/>
          <w:color w:val="000000"/>
          <w:spacing w:val="3"/>
          <w:sz w:val="24"/>
          <w:szCs w:val="24"/>
        </w:rPr>
        <w:t>тифлосредствами</w:t>
      </w:r>
      <w:proofErr w:type="spellEnd"/>
      <w:r w:rsidRPr="00221749">
        <w:rPr>
          <w:rFonts w:ascii="Arial" w:hAnsi="Arial" w:cs="Arial"/>
          <w:color w:val="000000"/>
          <w:spacing w:val="3"/>
          <w:sz w:val="24"/>
          <w:szCs w:val="24"/>
        </w:rPr>
        <w:t>.</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15. Обеспечение беспрепятственного доступа инвалидов к объектам социальной инфраструктуры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Правительство Российской Федерации, органы исполнительной власти субъектов Российской Федерации, органы местного самоуправления, организации независимо от организационно - правовых форм и форм собственности создают условия инвалидам (включая инвалидов, использующих кресла - коляски и собак - проводников) для свободного доступа к объектам социальной инфраструктуры: жилым, общественным и производственным зданиям, местам отдыха, спортивным сооружениям, культурно - зрелищным и другим учреждениям;</w:t>
      </w:r>
      <w:proofErr w:type="gramEnd"/>
      <w:r w:rsidRPr="00221749">
        <w:rPr>
          <w:rFonts w:ascii="Arial" w:hAnsi="Arial" w:cs="Arial"/>
          <w:color w:val="000000"/>
          <w:spacing w:val="3"/>
          <w:sz w:val="24"/>
          <w:szCs w:val="24"/>
        </w:rPr>
        <w:t xml:space="preserve"> для беспрепятственного пользования общественным транспортом и транспортными коммуникациями, средствами связи и информации.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roofErr w:type="gramEnd"/>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Проведение мероприятий по приспособлению объектов социальной и производственной инфраструктуры для доступа к ним инвалидов и использования их инвалидами осуществляется в соответствии с федеральными и территориальными целевыми программами, утвержденными в установленном порядке.</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Разработка проектных решений на новое строительство зданий, сооружений и их комплексов без согласования с соответствующими органами исполнительной власти субъектов Российской Федерации и учета мнения общественных объединений инвалидов не допускается.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Предприятия, учреждения и организации, осуществляющие транспортное обслуживание населения, обеспечивают оборудование специальными приспособлениями транспортных средств, вокзалов, аэропортов и других объектов, позволяющими инвалидам беспрепятственно пользоваться их услугами.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Инвалиды освобождаются от арендной платы за землю и помещение для хранения средств передвижения, имеющихся в их личном пользовании.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На каждой стоянке (остановке) автотранспортных средств, в том числе около предприятий торговли, сферы услуг, медицинских, спортивных и культурно - 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16. Ответственность за неисполнение обязанностей по обеспечению доступа инвалидов к объектам социальной инфраструктуры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Организации независимо от организационно - правовых форм и форм собственности, не выполняющие предусмотренных настоящим Федеральным законом, другими федеральными законами и иными нормативными правовыми актами Российской Федерации мер по приспособлению действующих средств транспорта, связи, информации и других объектов социальной инфраструктуры для доступа к ним инвалидов и использования их инвалидами, отчисляют в соответствующие бюджеты средства, необходимые для удовлетворения потребностей инвалидов, в порядке и</w:t>
      </w:r>
      <w:proofErr w:type="gramEnd"/>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размерах</w:t>
      </w:r>
      <w:proofErr w:type="gramEnd"/>
      <w:r w:rsidRPr="00221749">
        <w:rPr>
          <w:rFonts w:ascii="Arial" w:hAnsi="Arial" w:cs="Arial"/>
          <w:color w:val="000000"/>
          <w:spacing w:val="3"/>
          <w:sz w:val="24"/>
          <w:szCs w:val="24"/>
        </w:rPr>
        <w:t xml:space="preserve">, устанавливаемых Правительством Российской Федерации, органами исполнительной власти субъектов Российской Федерации, органами местного самоуправления при </w:t>
      </w:r>
      <w:r w:rsidRPr="00221749">
        <w:rPr>
          <w:rFonts w:ascii="Arial" w:hAnsi="Arial" w:cs="Arial"/>
          <w:color w:val="000000"/>
          <w:spacing w:val="3"/>
          <w:sz w:val="24"/>
          <w:szCs w:val="24"/>
        </w:rPr>
        <w:lastRenderedPageBreak/>
        <w:t>участии общественных объединений инвалидов. Указанные средства используются целевым назначением только на осуществление мероприятий по приспособлению объектов социальной инфраструктуры для доступа к ним инвалидов и использования их инвалидами.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17.Обеспечение инвалидов жилой площадью</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Инвалиды и семьи, имеющие детей - инвалидов, нуждающиеся в улучшении жилищных условий, принимаются на учет и обеспечиваются жилыми помещениями с учетом льгот, предусмотренных законодательством Российской Федерации и законодательством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Жилые помещения предоставляются инвалидам, семьям, имеющим детей - инвалидов, с учетом состояния здоровья и других заслуживающих внимания обстоятельств.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Инвалиды имеют право на дополнительную жилую площадь в виде отдельной комнаты в соответствии с перечнем заболеваний, утверждаемым Правительством Российской Федерации. Указанное право учитывается при постановке на учет для улучшения жилищных условий и предоставлении жилого помещения в домах государственного или муниципального жилищного фонда. Дополнительная жилая площадь, занимаемая инвалидом (независимо от того, в виде отдельной комнаты или нет), не считается излишней и подлежит оплате в одинарном размере с учетом предоставляемых льгот.</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Инвалиды, проживающие в стационарных учреждениях социального обслуживания и желающие получить жилое помещение по договору найма или аренды,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 xml:space="preserve">Дети - инвалиды, проживающие в стационарных учреждениях социального обслуживания, являющиеся сиротами или лишенные попечительства родителей, по достижении возраста 18 лет подлежат обеспечению жилыми помещениями вне очереди, если индивидуальная программа реабилитации </w:t>
      </w:r>
      <w:r w:rsidRPr="00221749">
        <w:rPr>
          <w:rFonts w:ascii="Arial" w:hAnsi="Arial" w:cs="Arial"/>
          <w:color w:val="000000"/>
          <w:spacing w:val="3"/>
          <w:sz w:val="24"/>
          <w:szCs w:val="24"/>
        </w:rPr>
        <w:lastRenderedPageBreak/>
        <w:t>инвалида предусматривает возможность осуществлять самообслуживание и вести ему самостоятельный образ жизни.</w:t>
      </w:r>
      <w:proofErr w:type="gramEnd"/>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Жилое помещение в домах государственного, муниципального и общественного жилищного фонда, занимаемое инвалидом по договору найма или аренды, при помещении инвалида в стационарное учреждение социального обслуживания сохраняется за ним в течение шести месяцев.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Специально оборудованные жилые помещения в домах государственного, муниципального и общественного жилищного фонда, занимаемые инвалидами по договору найма или аренды, при их освобождении заселяются в первую очередь нуждающимися в улучшении жилищных условий другими инвалидами.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Инвалидам и семьям, имеющим детей - инвалидов, предоставляется скидка не ниже 50 процентов с квартирной платы (в домах государственного, муниципального и общественного жилищного фонда) и оплаты коммунальных услуг (независимо от принадлежности жилищного фонда), а в жилых домах, не имеющих центрального отопления, - со стоимости топлива, приобретаемого в пределах норм, установленных для продажи населению.</w:t>
      </w:r>
      <w:proofErr w:type="gramEnd"/>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предоставления указанных льгот определяется Правительством Российской Федерации. Органы исполнительной власти субъектов Российской Федерации и органы местного самоуправления вправе устанавливать инвалидам дополнительные льготы.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    Статья 18. Воспитание и обучение детей -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Образовательные учреждения, органы социальной защиты населения, учреждения связи, информации, физической культуры и спорта обеспечивают непрерывность воспитания и образования, социально - бытовую адаптацию детей -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Образовательные учреждения совместно с органами социальной защиты населения и органами здравоохранения обеспечивают дошкольное, </w:t>
      </w:r>
      <w:r w:rsidRPr="00221749">
        <w:rPr>
          <w:rFonts w:ascii="Arial" w:hAnsi="Arial" w:cs="Arial"/>
          <w:color w:val="000000"/>
          <w:spacing w:val="3"/>
          <w:sz w:val="24"/>
          <w:szCs w:val="24"/>
        </w:rPr>
        <w:lastRenderedPageBreak/>
        <w:t>внешкольное воспитание и образование детей - инвалидов, получение инвалидами среднего общего образования, среднего профессионального и высшего профессионального образования в соответствии с индивидуальной программой реабилитации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Детям - 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 Для детей - инвалидов, состояние здоровья которых исключает возможность их пребывания в детских дошкольных учреждениях общего типа, создаются специальные дошкольные учреждения.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При невозможности осуществлять воспитание и обучение детей - 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 - инвалидов по полной общеобразовательной или индивидуальной программе на дому.</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воспитания и обучения детей - инвалидов на дому, в негосударственных образовательных учреждениях, а также размеры компенсации затрат родителей на эти цели определяются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Содержание детей - инвалидов в дошкольных и общеобразовательных учреждениях осуществляется за счет средств бюджета соответствующего субъекта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19. Образование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Государство гарантирует инвалидам необходимые условия для получения образования и профессиональной подготовки.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Общее образование инвалидов осуществляется бесплатно как в общеобразовательных учреждениях, оборудованных при необходимости специальными техническими средствами, так и в специальных образовательных учреждениях и регулируется законодательством Российской Федерации, законодательством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Государство обеспечивает инвалидам получение основного общего, среднего (полного) общего образования, начального профессионального, </w:t>
      </w:r>
      <w:r w:rsidRPr="00221749">
        <w:rPr>
          <w:rFonts w:ascii="Arial" w:hAnsi="Arial" w:cs="Arial"/>
          <w:color w:val="000000"/>
          <w:spacing w:val="3"/>
          <w:sz w:val="24"/>
          <w:szCs w:val="24"/>
        </w:rPr>
        <w:lastRenderedPageBreak/>
        <w:t>среднего профессионального и высшего профессионального образования в соответствии с индивидуальной программой реабилитации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Федерации, законодательством субъектов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Для инвалидов, нуждающихся в специальных условиях для получения профессионального образования, создаются специальные профессиональные образовательные учреждения различных типов и видов или соответствующие условия в профессиональных образовательных учреждениях общего типа.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Профессиональная подготовка и профессиональное образование инвалидов в специальных профессиональных образовательных учреждениях для инвалидов осуществляются в соответствии с государственными образовательными стандартами на основе образовательных программ, адаптированных для обучения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Организация образовательного процесса в специальных профессиональных образовательных учреждениях для инвалидов регламентируется нормативными правовыми актами, организационно - методическими материалами соответствующих министерств и иных федеральных органов исполнительной власти.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Государственные органы управления образованием обеспечивают учащихся бесплатно или на льготных условиях специальными учебными пособиями и литературой, а также обеспечивают учащимся возможность пользования услугами </w:t>
      </w:r>
      <w:proofErr w:type="spellStart"/>
      <w:r w:rsidRPr="00221749">
        <w:rPr>
          <w:rFonts w:ascii="Arial" w:hAnsi="Arial" w:cs="Arial"/>
          <w:color w:val="000000"/>
          <w:spacing w:val="3"/>
          <w:sz w:val="24"/>
          <w:szCs w:val="24"/>
        </w:rPr>
        <w:t>сурдопереводчиков</w:t>
      </w:r>
      <w:proofErr w:type="spellEnd"/>
      <w:r w:rsidRPr="00221749">
        <w:rPr>
          <w:rFonts w:ascii="Arial" w:hAnsi="Arial" w:cs="Arial"/>
          <w:color w:val="000000"/>
          <w:spacing w:val="3"/>
          <w:sz w:val="24"/>
          <w:szCs w:val="24"/>
        </w:rPr>
        <w:t>.</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20.Обеспечение занятости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1) осуществления льготной финансово - кредитной политики в отношении специализированных предприятий, применяющих труд инвалидов, предприятий, учреждений, организаций общественных объединений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2) установления в организациях независимо от организационно - правовых форм и форм собственности квоты для приема на работу инвалидов и минимального количества специальных рабочих мест для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3) резервирования рабочих мест по профессиям, наиболее подходящим для трудоустройства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5) создания инвалидам условий труда в соответствии с индивидуальными программами реабилитации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6) создания условий для предпринимательской деятельности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7) организации обучения инвалидов новым профессиям.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21. Установление квоты для приема на работу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Организациям независимо от организационно - правовых форм и форм собственности, численность работников в которых составляет более 30 человек, устанавливается квота для приема на работу инвалидов в процентах к среднесписочной численности работников (но не менее трех процентов).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Общественные объединения инвалидов и находящиеся в их собственности предприятия, учреждения, организации, хозяйственные товарищества и общества, уставный капитал которых состоит из вклада общественного объединения инвалидов, освобождаются от обязательного квотирования рабочих мест для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Органы исполнительной власти субъектов Российской Федерации вправе устанавливать более высокую квоту для приема на работу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определения квоты утверждается указанными органами.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В случае невыполнения или невозможности выполнения квоты для приема на работу инвалидов работодатели вносят обязательную плату в установленном размере за каждого нетрудоустроенного инвалида в пределах установленной квоты в Государственный фонд занятости населения Российской Федерации. Полученные средства расходуются целевым назначением на создание рабочих мест для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 представлению Федеральной службы занятости России Государственный фонд занятости населения Российской Федерации перечисляет указанные суммы организациям независимо от организационно - правовых форм и форм собственности на создание рабочих мест для инвалидов сверх утвержденной квоты, а также общественным объединениям инвалидов на создание специализированных предприятий (цехов, участков), применяющих труд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22. Специальные рабочие места для трудоустройства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Специальные рабочие места для трудоустройства инвалидов создаются за счет средств федерального бюджета, средств бюджетов субъектов Российской Федерации, Государственного фонда занятости населения Российской Федерации, за исключением рабочих мест для инвалидов, получивших трудовое увечье или профессиональное заболевание. Специальные рабочие места для трудоустройства инвалидов, получивших заболевание или увечье при исполнении обязанностей военной службы или в результате стихийных бедствий и межнациональных конфликтов, создаются за счет средств федерального бюджета.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Специальные рабочие места для трудоустройства инвалидов, получивших трудовое увечье или профессиональное заболевание, создаются за счет средств работодателей, обязанных возмещать вред, причиненный работникам в результате увечья, профессионального заболевания либо иного повреждения здоровья, связанного с исполнением работниками трудовых обязанностей.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23. Условия труда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занятым в организациях независимо от организационно - правовых форм и форм собственности, создаются необходимые условия труда в соответствии с индивидуальной программой реабилитации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предоставляется ежегодный отпуск не менее 30 календарных дней из расчета шестидневной рабочей недели.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24. Права, обязанности и ответственность работодателей в обеспечении занятости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 Работодатели вправе запрашивать и получать информацию, необходимую при создании специальных рабочих мест для трудоустройства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2. Работодатели в соответствии с установленной квотой для приема на работу инвалидов обязаны: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1) создавать или выделять рабочие места для трудоустройства инвалидов;</w:t>
      </w:r>
      <w:r w:rsidRPr="00221749">
        <w:rPr>
          <w:rFonts w:ascii="Arial" w:hAnsi="Arial" w:cs="Arial"/>
          <w:color w:val="000000"/>
          <w:spacing w:val="3"/>
          <w:sz w:val="24"/>
          <w:szCs w:val="24"/>
        </w:rPr>
        <w:br/>
        <w:t xml:space="preserve">     2) создавать инвалидам условия труда в соответствии с индивидуальной </w:t>
      </w:r>
      <w:r w:rsidRPr="00221749">
        <w:rPr>
          <w:rFonts w:ascii="Arial" w:hAnsi="Arial" w:cs="Arial"/>
          <w:color w:val="000000"/>
          <w:spacing w:val="3"/>
          <w:sz w:val="24"/>
          <w:szCs w:val="24"/>
        </w:rPr>
        <w:lastRenderedPageBreak/>
        <w:t>программой реабилитации инвалида;</w:t>
      </w:r>
      <w:r w:rsidRPr="00221749">
        <w:rPr>
          <w:rFonts w:ascii="Arial" w:hAnsi="Arial" w:cs="Arial"/>
          <w:color w:val="000000"/>
          <w:spacing w:val="3"/>
          <w:sz w:val="24"/>
          <w:szCs w:val="24"/>
        </w:rPr>
        <w:br/>
        <w:t>     3) предоставлять в установленном порядке информацию, необходимую для организации занятости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3. </w:t>
      </w:r>
      <w:proofErr w:type="gramStart"/>
      <w:r w:rsidRPr="00221749">
        <w:rPr>
          <w:rFonts w:ascii="Arial" w:hAnsi="Arial" w:cs="Arial"/>
          <w:color w:val="000000"/>
          <w:spacing w:val="3"/>
          <w:sz w:val="24"/>
          <w:szCs w:val="24"/>
        </w:rPr>
        <w:t>Руководители организаций независимо от организационно - правовых форм и форм собственности, нарушающие порядок внесения обязательной платы в Государственный фонд занятости населения Российской Федерации, несут ответственность в виде уплаты штрафа: за сокрытие или занижение обязательной платы - в размере скрытой или недовнесенной суммы, а в случае отказа в приеме на работу инвалида в пределах установленной квоты - в размере стоимости рабочего места, определяемой органами</w:t>
      </w:r>
      <w:proofErr w:type="gramEnd"/>
      <w:r w:rsidRPr="00221749">
        <w:rPr>
          <w:rFonts w:ascii="Arial" w:hAnsi="Arial" w:cs="Arial"/>
          <w:color w:val="000000"/>
          <w:spacing w:val="3"/>
          <w:sz w:val="24"/>
          <w:szCs w:val="24"/>
        </w:rPr>
        <w:t xml:space="preserve"> исполнительной власти субъектов Российской Федерации. Суммы штрафов взыскиваются в бесспорном порядке органами Государственной налоговой службы Российской Федерации. Уплата штрафа не освобождает их от внесения задолженности.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     Статья 25. Порядок и условия признания инвалида безработным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Безработным признается инвалид,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органе Федеральной службы занятости России в целях поиска подходящей работы и готовый приступить к ней.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Для принятия решения о признании инвалида безработным он представляет в орган Федеральной службы занятости России наряду с документами, установленными Законом Российской Федерации "О занятости населения в Российской Федерации", индивидуальную программу реабилитации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26. Государственное стимулирование участия предприятий и организаций в обеспечении жизнедеятельности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Государственная поддержка (в том числе предоставление налоговых и иных льгот) предприятий и организаций, производящих промышленные товары, технические средства и приспособления для инвалидов, обеспечивающих занятость инвалидов, оказывающих медицинскую помощь, услуги в сфере образования, осуществляющих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курортное</w:t>
      </w:r>
      <w:proofErr w:type="gramEnd"/>
      <w:r w:rsidRPr="00221749">
        <w:rPr>
          <w:rFonts w:ascii="Arial" w:hAnsi="Arial" w:cs="Arial"/>
          <w:color w:val="000000"/>
          <w:spacing w:val="3"/>
          <w:sz w:val="24"/>
          <w:szCs w:val="24"/>
        </w:rPr>
        <w:t xml:space="preserve"> лечение, бытовое обслуживание и создающих условия для занятий физической культурой и спортом, организации досуга инвалидов, инвестирующих более 30 процентов прибыли в проекты, обеспечивающие жизнедеятельность инвалидов, в научные </w:t>
      </w:r>
      <w:r w:rsidRPr="00221749">
        <w:rPr>
          <w:rFonts w:ascii="Arial" w:hAnsi="Arial" w:cs="Arial"/>
          <w:color w:val="000000"/>
          <w:spacing w:val="3"/>
          <w:sz w:val="24"/>
          <w:szCs w:val="24"/>
        </w:rPr>
        <w:lastRenderedPageBreak/>
        <w:t xml:space="preserve">и опытно - конструкторские разработки технических средств реабилитации инвалидов, а также </w:t>
      </w:r>
      <w:proofErr w:type="spellStart"/>
      <w:proofErr w:type="gramStart"/>
      <w:r w:rsidRPr="00221749">
        <w:rPr>
          <w:rFonts w:ascii="Arial" w:hAnsi="Arial" w:cs="Arial"/>
          <w:color w:val="000000"/>
          <w:spacing w:val="3"/>
          <w:sz w:val="24"/>
          <w:szCs w:val="24"/>
        </w:rPr>
        <w:t>протезно</w:t>
      </w:r>
      <w:proofErr w:type="spellEnd"/>
      <w:r w:rsidRPr="00221749">
        <w:rPr>
          <w:rFonts w:ascii="Arial" w:hAnsi="Arial" w:cs="Arial"/>
          <w:color w:val="000000"/>
          <w:spacing w:val="3"/>
          <w:sz w:val="24"/>
          <w:szCs w:val="24"/>
        </w:rPr>
        <w:t xml:space="preserve"> - ортопедических</w:t>
      </w:r>
      <w:proofErr w:type="gramEnd"/>
      <w:r w:rsidRPr="00221749">
        <w:rPr>
          <w:rFonts w:ascii="Arial" w:hAnsi="Arial" w:cs="Arial"/>
          <w:color w:val="000000"/>
          <w:spacing w:val="3"/>
          <w:sz w:val="24"/>
          <w:szCs w:val="24"/>
        </w:rPr>
        <w:t xml:space="preserve"> предприятий, лечебно - производственных (трудовых) мастерских и подсобных сельских хозяйств учреждений органов социальной защиты населения, государственного предприятия "Национальный фонд содействия инвалидам Российской Федерации" осуществляется в порядке и на условиях, предусмотренных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     Статья 27.Материальное обеспечение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Получение компенсаций и других денежных выплат одного вида не лишает инвалидов права на получение других видов денежных выплат, если у них есть для этого основания, предусмотренные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28. Социально - бытовое обслуживание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Примечание: По вопросу, касающемуся социального обслуживания граждан пожилого возраста и инвалидов, </w:t>
      </w:r>
      <w:proofErr w:type="gramStart"/>
      <w:r w:rsidRPr="00221749">
        <w:rPr>
          <w:rFonts w:ascii="Arial" w:hAnsi="Arial" w:cs="Arial"/>
          <w:color w:val="000000"/>
          <w:spacing w:val="3"/>
          <w:sz w:val="24"/>
          <w:szCs w:val="24"/>
        </w:rPr>
        <w:t>см</w:t>
      </w:r>
      <w:proofErr w:type="gramEnd"/>
      <w:r w:rsidRPr="00221749">
        <w:rPr>
          <w:rFonts w:ascii="Arial" w:hAnsi="Arial" w:cs="Arial"/>
          <w:color w:val="000000"/>
          <w:spacing w:val="3"/>
          <w:sz w:val="24"/>
          <w:szCs w:val="24"/>
        </w:rPr>
        <w:t>. Федеральный закон от 02.08.95 N 122-ФЗ.</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Социально - бытовое обслуживание инвалидов осуществляется в порядке и на основаниях, определяемых органами местного самоуправления с участием общественных объединений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Органы исполнительной власти субъектов Российской Федерации и органы местного самоуправления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Инвалидам, нуждающимся в постороннем уходе и помощи, предоставляются медицинские и бытовые услуги на дому либо в стационарных учреждениях. </w:t>
      </w:r>
      <w:r w:rsidRPr="00221749">
        <w:rPr>
          <w:rFonts w:ascii="Arial" w:hAnsi="Arial" w:cs="Arial"/>
          <w:color w:val="000000"/>
          <w:spacing w:val="3"/>
          <w:sz w:val="24"/>
          <w:szCs w:val="24"/>
        </w:rPr>
        <w:lastRenderedPageBreak/>
        <w:t>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Инвалиды имеют право на изготовление и ремонт </w:t>
      </w:r>
      <w:proofErr w:type="spellStart"/>
      <w:proofErr w:type="gramStart"/>
      <w:r w:rsidRPr="00221749">
        <w:rPr>
          <w:rFonts w:ascii="Arial" w:hAnsi="Arial" w:cs="Arial"/>
          <w:color w:val="000000"/>
          <w:spacing w:val="3"/>
          <w:sz w:val="24"/>
          <w:szCs w:val="24"/>
        </w:rPr>
        <w:t>протезно</w:t>
      </w:r>
      <w:proofErr w:type="spellEnd"/>
      <w:r w:rsidRPr="00221749">
        <w:rPr>
          <w:rFonts w:ascii="Arial" w:hAnsi="Arial" w:cs="Arial"/>
          <w:color w:val="000000"/>
          <w:spacing w:val="3"/>
          <w:sz w:val="24"/>
          <w:szCs w:val="24"/>
        </w:rPr>
        <w:t xml:space="preserve"> - ортопедических</w:t>
      </w:r>
      <w:proofErr w:type="gramEnd"/>
      <w:r w:rsidRPr="00221749">
        <w:rPr>
          <w:rFonts w:ascii="Arial" w:hAnsi="Arial" w:cs="Arial"/>
          <w:color w:val="000000"/>
          <w:spacing w:val="3"/>
          <w:sz w:val="24"/>
          <w:szCs w:val="24"/>
        </w:rPr>
        <w:t xml:space="preserve"> изделий и других видов протезных изделий (кроме зубных протезов из драгоценных металлов и других дорогостоящих материалов, приравненных по стоимости к драгоценным металлам) за счет средств федерального бюджета в порядке, установленном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устанавливается 50-процентная скидка за пользование телефоном и радиотрансляционной точкой.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Инвалиды обеспечиваются бытовыми приборами, </w:t>
      </w:r>
      <w:proofErr w:type="spellStart"/>
      <w:r w:rsidRPr="00221749">
        <w:rPr>
          <w:rFonts w:ascii="Arial" w:hAnsi="Arial" w:cs="Arial"/>
          <w:color w:val="000000"/>
          <w:spacing w:val="3"/>
          <w:sz w:val="24"/>
          <w:szCs w:val="24"/>
        </w:rPr>
        <w:t>тифл</w:t>
      </w:r>
      <w:proofErr w:type="gramStart"/>
      <w:r w:rsidRPr="00221749">
        <w:rPr>
          <w:rFonts w:ascii="Arial" w:hAnsi="Arial" w:cs="Arial"/>
          <w:color w:val="000000"/>
          <w:spacing w:val="3"/>
          <w:sz w:val="24"/>
          <w:szCs w:val="24"/>
        </w:rPr>
        <w:t>о</w:t>
      </w:r>
      <w:proofErr w:type="spellEnd"/>
      <w:r w:rsidRPr="00221749">
        <w:rPr>
          <w:rFonts w:ascii="Arial" w:hAnsi="Arial" w:cs="Arial"/>
          <w:color w:val="000000"/>
          <w:spacing w:val="3"/>
          <w:sz w:val="24"/>
          <w:szCs w:val="24"/>
        </w:rPr>
        <w:t>-</w:t>
      </w:r>
      <w:proofErr w:type="gramEnd"/>
      <w:r w:rsidRPr="00221749">
        <w:rPr>
          <w:rFonts w:ascii="Arial" w:hAnsi="Arial" w:cs="Arial"/>
          <w:color w:val="000000"/>
          <w:spacing w:val="3"/>
          <w:sz w:val="24"/>
          <w:szCs w:val="24"/>
        </w:rPr>
        <w:t xml:space="preserve">, </w:t>
      </w:r>
      <w:proofErr w:type="spellStart"/>
      <w:r w:rsidRPr="00221749">
        <w:rPr>
          <w:rFonts w:ascii="Arial" w:hAnsi="Arial" w:cs="Arial"/>
          <w:color w:val="000000"/>
          <w:spacing w:val="3"/>
          <w:sz w:val="24"/>
          <w:szCs w:val="24"/>
        </w:rPr>
        <w:t>сурдо</w:t>
      </w:r>
      <w:proofErr w:type="spellEnd"/>
      <w:r w:rsidRPr="00221749">
        <w:rPr>
          <w:rFonts w:ascii="Arial" w:hAnsi="Arial" w:cs="Arial"/>
          <w:color w:val="000000"/>
          <w:spacing w:val="3"/>
          <w:sz w:val="24"/>
          <w:szCs w:val="24"/>
        </w:rPr>
        <w:t>- и другими средствами, необходимыми им для социальной адаптации; ремонт указанных приборов и средств производится инвалидам бесплатно или на льготных условиях.</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обеспечения инвалидов техническими и иными средствами, облегчающими их труд и быт, определяется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 xml:space="preserve">Статья 29. </w:t>
      </w:r>
      <w:proofErr w:type="spellStart"/>
      <w:proofErr w:type="gramStart"/>
      <w:r w:rsidRPr="00221749">
        <w:rPr>
          <w:rFonts w:ascii="Arial" w:hAnsi="Arial" w:cs="Arial"/>
          <w:b/>
          <w:bCs/>
          <w:color w:val="000000"/>
          <w:spacing w:val="3"/>
          <w:sz w:val="24"/>
          <w:szCs w:val="24"/>
        </w:rPr>
        <w:t>Санаторно</w:t>
      </w:r>
      <w:proofErr w:type="spellEnd"/>
      <w:r w:rsidRPr="00221749">
        <w:rPr>
          <w:rFonts w:ascii="Arial" w:hAnsi="Arial" w:cs="Arial"/>
          <w:b/>
          <w:bCs/>
          <w:color w:val="000000"/>
          <w:spacing w:val="3"/>
          <w:sz w:val="24"/>
          <w:szCs w:val="24"/>
        </w:rPr>
        <w:t xml:space="preserve"> - курортное</w:t>
      </w:r>
      <w:proofErr w:type="gramEnd"/>
      <w:r w:rsidRPr="00221749">
        <w:rPr>
          <w:rFonts w:ascii="Arial" w:hAnsi="Arial" w:cs="Arial"/>
          <w:b/>
          <w:bCs/>
          <w:color w:val="000000"/>
          <w:spacing w:val="3"/>
          <w:sz w:val="24"/>
          <w:szCs w:val="24"/>
        </w:rPr>
        <w:t xml:space="preserve"> лечение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Инвалиды и дети - инвалиды имеют право на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курортное</w:t>
      </w:r>
      <w:proofErr w:type="gramEnd"/>
      <w:r w:rsidRPr="00221749">
        <w:rPr>
          <w:rFonts w:ascii="Arial" w:hAnsi="Arial" w:cs="Arial"/>
          <w:color w:val="000000"/>
          <w:spacing w:val="3"/>
          <w:sz w:val="24"/>
          <w:szCs w:val="24"/>
        </w:rPr>
        <w:t xml:space="preserve"> лечение в соответствии с индивидуальной программой реабилитации инвалида на льготных условиях. Инвалиды I группы и дети - инвалиды, нуждающиеся в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курортном</w:t>
      </w:r>
      <w:proofErr w:type="gramEnd"/>
      <w:r w:rsidRPr="00221749">
        <w:rPr>
          <w:rFonts w:ascii="Arial" w:hAnsi="Arial" w:cs="Arial"/>
          <w:color w:val="000000"/>
          <w:spacing w:val="3"/>
          <w:sz w:val="24"/>
          <w:szCs w:val="24"/>
        </w:rPr>
        <w:t xml:space="preserve"> лечении, имеют право на получение на тех же условиях второй путевки для сопровождающего их лица.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Неработающим инвалидам, в том числе находящимся в стационарных учреждениях социального обслуживания,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курортные</w:t>
      </w:r>
      <w:proofErr w:type="gramEnd"/>
      <w:r w:rsidRPr="00221749">
        <w:rPr>
          <w:rFonts w:ascii="Arial" w:hAnsi="Arial" w:cs="Arial"/>
          <w:color w:val="000000"/>
          <w:spacing w:val="3"/>
          <w:sz w:val="24"/>
          <w:szCs w:val="24"/>
        </w:rPr>
        <w:t xml:space="preserve"> путевки выдаются бесплатно органами социальной защиты населения.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xml:space="preserve">     Работающие инвалиды обеспечиваются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курортными</w:t>
      </w:r>
      <w:proofErr w:type="gramEnd"/>
      <w:r w:rsidRPr="00221749">
        <w:rPr>
          <w:rFonts w:ascii="Arial" w:hAnsi="Arial" w:cs="Arial"/>
          <w:color w:val="000000"/>
          <w:spacing w:val="3"/>
          <w:sz w:val="24"/>
          <w:szCs w:val="24"/>
        </w:rPr>
        <w:t xml:space="preserve"> путевками по месту работы на льготных условиях за счет средств социального страхования.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Инвалидам, получившим трудовое увечье или профессиональное заболевание, путевки для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курортного</w:t>
      </w:r>
      <w:proofErr w:type="gramEnd"/>
      <w:r w:rsidRPr="00221749">
        <w:rPr>
          <w:rFonts w:ascii="Arial" w:hAnsi="Arial" w:cs="Arial"/>
          <w:color w:val="000000"/>
          <w:spacing w:val="3"/>
          <w:sz w:val="24"/>
          <w:szCs w:val="24"/>
        </w:rPr>
        <w:t xml:space="preserve"> лечения предоставляются за счет средств работодателей, обязанных возмещать вред, причиненный работникам в результате увечья, профессионального заболевания либо иного повреждения здоровья, связанного с исполнением работниками трудовых обязанностей.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30. Транспортное обслуживание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Дети - инвалиды, их родители, опекуны, попечители и социальные работники, осуществляющие уход за детьми - инвалидами, а также инвалиды пользуются правом бесплатного проезда на всех видах транспорта общего пользования городского и пригородного сообщения, кроме такси.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предоставляется 50-процентная скидка со стоимости проезда на междугородных линиях воздушного, железнодорожного, речного и автомобильного транспорта с 1 октября по 15 мая и один раз (проезд туда и обратно) в другое время года. Инвалидам I и II групп и детям - инвалидам предоставляется право бесплатного проезда один раз в год к месту лечения и обратно, если законодательством Российской Федерации не установлены более льготные условия.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Указанные льготы распространяются на лицо, сопровождающее инвалида I группы или ребенка - инвалида.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Детям - инвалидам и сопровождающим их лицам предоставляется право бесплатного проезда к месту лечения (обследования) в автобусах пригородных и междугородных </w:t>
      </w:r>
      <w:proofErr w:type="spellStart"/>
      <w:r w:rsidRPr="00221749">
        <w:rPr>
          <w:rFonts w:ascii="Arial" w:hAnsi="Arial" w:cs="Arial"/>
          <w:color w:val="000000"/>
          <w:spacing w:val="3"/>
          <w:sz w:val="24"/>
          <w:szCs w:val="24"/>
        </w:rPr>
        <w:t>внутрирегиональных</w:t>
      </w:r>
      <w:proofErr w:type="spellEnd"/>
      <w:r w:rsidRPr="00221749">
        <w:rPr>
          <w:rFonts w:ascii="Arial" w:hAnsi="Arial" w:cs="Arial"/>
          <w:color w:val="000000"/>
          <w:spacing w:val="3"/>
          <w:sz w:val="24"/>
          <w:szCs w:val="24"/>
        </w:rPr>
        <w:t xml:space="preserve"> маршрутов.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Инвалиды, имеющие соответствующие медицинские показания, обеспечиваются автотранспортными средствами бесплатно или на льготных условиях. Дети - инвалиды, достигшие пятилетнего возраста и страдающие нарушением функций </w:t>
      </w:r>
      <w:proofErr w:type="spellStart"/>
      <w:proofErr w:type="gramStart"/>
      <w:r w:rsidRPr="00221749">
        <w:rPr>
          <w:rFonts w:ascii="Arial" w:hAnsi="Arial" w:cs="Arial"/>
          <w:color w:val="000000"/>
          <w:spacing w:val="3"/>
          <w:sz w:val="24"/>
          <w:szCs w:val="24"/>
        </w:rPr>
        <w:t>опорно</w:t>
      </w:r>
      <w:proofErr w:type="spellEnd"/>
      <w:r w:rsidRPr="00221749">
        <w:rPr>
          <w:rFonts w:ascii="Arial" w:hAnsi="Arial" w:cs="Arial"/>
          <w:color w:val="000000"/>
          <w:spacing w:val="3"/>
          <w:sz w:val="24"/>
          <w:szCs w:val="24"/>
        </w:rPr>
        <w:t xml:space="preserve"> - двигательного</w:t>
      </w:r>
      <w:proofErr w:type="gramEnd"/>
      <w:r w:rsidRPr="00221749">
        <w:rPr>
          <w:rFonts w:ascii="Arial" w:hAnsi="Arial" w:cs="Arial"/>
          <w:color w:val="000000"/>
          <w:spacing w:val="3"/>
          <w:sz w:val="24"/>
          <w:szCs w:val="24"/>
        </w:rPr>
        <w:t xml:space="preserve"> аппарата, обеспечиваются автотранспортными средствами на тех же условиях с правом управления этими транспортными средствами взрослыми членами семьи.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Техническое обеспечение и ремонт автотранспортных средств и других средств реабилитации, принадлежащих инвалидам, осуществляются вне очереди на льготных условиях и в порядке, установленных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Инвалидам, родителям детей - инвалидов компенсируются расходы, связанные с эксплуатацией специальных автотранспортных </w:t>
      </w:r>
      <w:proofErr w:type="spellStart"/>
      <w:r w:rsidRPr="00221749">
        <w:rPr>
          <w:rFonts w:ascii="Arial" w:hAnsi="Arial" w:cs="Arial"/>
          <w:color w:val="000000"/>
          <w:spacing w:val="3"/>
          <w:sz w:val="24"/>
          <w:szCs w:val="24"/>
        </w:rPr>
        <w:t>средств.\</w:t>
      </w:r>
      <w:proofErr w:type="spellEnd"/>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Инвалидам, имеющим соответствующие медицинские показания для бесплатного получения автотранспортного средства, но не получившим его, а также по их желанию вместо получения автотранспортного средства предоставляется ежегодная денежная компенсация транспортных расходов.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Порядок и условия предоставления автотранспортных средств и выплаты компенсации транспортных расходов определяются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31. Порядок сохранения льгот, установленных инвалидам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Организации независимо от организационно - правовых форм и форм собственности предоставляют инвалидам льготы по оплате лекарств, </w:t>
      </w:r>
      <w:proofErr w:type="spellStart"/>
      <w:proofErr w:type="gramStart"/>
      <w:r w:rsidRPr="00221749">
        <w:rPr>
          <w:rFonts w:ascii="Arial" w:hAnsi="Arial" w:cs="Arial"/>
          <w:color w:val="000000"/>
          <w:spacing w:val="3"/>
          <w:sz w:val="24"/>
          <w:szCs w:val="24"/>
        </w:rPr>
        <w:t>санаторно</w:t>
      </w:r>
      <w:proofErr w:type="spellEnd"/>
      <w:r w:rsidRPr="00221749">
        <w:rPr>
          <w:rFonts w:ascii="Arial" w:hAnsi="Arial" w:cs="Arial"/>
          <w:color w:val="000000"/>
          <w:spacing w:val="3"/>
          <w:sz w:val="24"/>
          <w:szCs w:val="24"/>
        </w:rPr>
        <w:t xml:space="preserve"> - курортного</w:t>
      </w:r>
      <w:proofErr w:type="gramEnd"/>
      <w:r w:rsidRPr="00221749">
        <w:rPr>
          <w:rFonts w:ascii="Arial" w:hAnsi="Arial" w:cs="Arial"/>
          <w:color w:val="000000"/>
          <w:spacing w:val="3"/>
          <w:sz w:val="24"/>
          <w:szCs w:val="24"/>
        </w:rPr>
        <w:t xml:space="preserve"> лечения; по транспортному обслуживанию, кредитованию, приобретению, строительству, получению и содержанию жилья; по оплате коммунальных услуг, услуг учреждений связи, предприятий торговли, культурно - зрелищных и спортивно - оздоровительных учреждений в соответствии с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Настоящий Федеральный закон сохраняет льготы, установленные инвалидам законодательством бывшего Союза ССР. Предусмотренные для инвалидов льготы сохраняются независимо от вида получаемых ими пенсий.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льготу по настоящему Федеральному закону и одновременно по другому правовому акту, льгота </w:t>
      </w:r>
      <w:proofErr w:type="gramStart"/>
      <w:r w:rsidRPr="00221749">
        <w:rPr>
          <w:rFonts w:ascii="Arial" w:hAnsi="Arial" w:cs="Arial"/>
          <w:color w:val="000000"/>
          <w:spacing w:val="3"/>
          <w:sz w:val="24"/>
          <w:szCs w:val="24"/>
        </w:rPr>
        <w:t>предоставляется</w:t>
      </w:r>
      <w:proofErr w:type="gramEnd"/>
      <w:r w:rsidRPr="00221749">
        <w:rPr>
          <w:rFonts w:ascii="Arial" w:hAnsi="Arial" w:cs="Arial"/>
          <w:color w:val="000000"/>
          <w:spacing w:val="3"/>
          <w:sz w:val="24"/>
          <w:szCs w:val="24"/>
        </w:rPr>
        <w:t xml:space="preserve"> либо по настоящему Федеральному закону, либо по другому правовому акту (независимо от основания установления льготы).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w:t>
      </w:r>
      <w:r w:rsidRPr="00221749">
        <w:rPr>
          <w:rFonts w:ascii="Arial" w:hAnsi="Arial" w:cs="Arial"/>
          <w:b/>
          <w:bCs/>
          <w:color w:val="000000"/>
          <w:spacing w:val="3"/>
          <w:sz w:val="24"/>
          <w:szCs w:val="24"/>
        </w:rPr>
        <w:t> Статья 32. Ответственность за нарушение прав инвалидов. Рассмотрение споров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br/>
        <w:t>     </w:t>
      </w:r>
      <w:r w:rsidRPr="00221749">
        <w:rPr>
          <w:rFonts w:ascii="Arial" w:hAnsi="Arial" w:cs="Arial"/>
          <w:b/>
          <w:bCs/>
          <w:color w:val="000000"/>
          <w:spacing w:val="3"/>
          <w:sz w:val="24"/>
          <w:szCs w:val="24"/>
        </w:rPr>
        <w:t>Глава V. Общественные объединения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33. Право инвалидов на создание общественных объединений</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w:t>
      </w:r>
      <w:proofErr w:type="gramStart"/>
      <w:r w:rsidRPr="00221749">
        <w:rPr>
          <w:rFonts w:ascii="Arial" w:hAnsi="Arial" w:cs="Arial"/>
          <w:color w:val="000000"/>
          <w:spacing w:val="3"/>
          <w:sz w:val="24"/>
          <w:szCs w:val="24"/>
        </w:rPr>
        <w:t>.</w:t>
      </w:r>
      <w:proofErr w:type="gramEnd"/>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в</w:t>
      </w:r>
      <w:proofErr w:type="gramEnd"/>
      <w:r w:rsidRPr="00221749">
        <w:rPr>
          <w:rFonts w:ascii="Arial" w:hAnsi="Arial" w:cs="Arial"/>
          <w:color w:val="000000"/>
          <w:spacing w:val="3"/>
          <w:sz w:val="24"/>
          <w:szCs w:val="24"/>
        </w:rPr>
        <w:t xml:space="preserve"> ред. Федерального закона от 04.01.99 N 5-ФЗ) (см. текст в предыдущей редакции)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roofErr w:type="gramStart"/>
      <w:r w:rsidRPr="00221749">
        <w:rPr>
          <w:rFonts w:ascii="Arial" w:hAnsi="Arial" w:cs="Arial"/>
          <w:color w:val="000000"/>
          <w:spacing w:val="3"/>
          <w:sz w:val="24"/>
          <w:szCs w:val="24"/>
        </w:rPr>
        <w:t>.</w:t>
      </w:r>
      <w:proofErr w:type="gramEnd"/>
      <w:r w:rsidRPr="00221749">
        <w:rPr>
          <w:rFonts w:ascii="Arial" w:hAnsi="Arial" w:cs="Arial"/>
          <w:color w:val="000000"/>
          <w:spacing w:val="3"/>
          <w:sz w:val="24"/>
          <w:szCs w:val="24"/>
        </w:rPr>
        <w:t xml:space="preserve"> (</w:t>
      </w:r>
      <w:proofErr w:type="gramStart"/>
      <w:r w:rsidRPr="00221749">
        <w:rPr>
          <w:rFonts w:ascii="Arial" w:hAnsi="Arial" w:cs="Arial"/>
          <w:color w:val="000000"/>
          <w:spacing w:val="3"/>
          <w:sz w:val="24"/>
          <w:szCs w:val="24"/>
        </w:rPr>
        <w:t>ч</w:t>
      </w:r>
      <w:proofErr w:type="gramEnd"/>
      <w:r w:rsidRPr="00221749">
        <w:rPr>
          <w:rFonts w:ascii="Arial" w:hAnsi="Arial" w:cs="Arial"/>
          <w:color w:val="000000"/>
          <w:spacing w:val="3"/>
          <w:sz w:val="24"/>
          <w:szCs w:val="24"/>
        </w:rPr>
        <w:t xml:space="preserve">асть вторая </w:t>
      </w:r>
      <w:proofErr w:type="gramStart"/>
      <w:r w:rsidRPr="00221749">
        <w:rPr>
          <w:rFonts w:ascii="Arial" w:hAnsi="Arial" w:cs="Arial"/>
          <w:color w:val="000000"/>
          <w:spacing w:val="3"/>
          <w:sz w:val="24"/>
          <w:szCs w:val="24"/>
        </w:rPr>
        <w:t>введена</w:t>
      </w:r>
      <w:proofErr w:type="gramEnd"/>
      <w:r w:rsidRPr="00221749">
        <w:rPr>
          <w:rFonts w:ascii="Arial" w:hAnsi="Arial" w:cs="Arial"/>
          <w:color w:val="000000"/>
          <w:spacing w:val="3"/>
          <w:sz w:val="24"/>
          <w:szCs w:val="24"/>
        </w:rPr>
        <w:t xml:space="preserve"> Федеральным законом от 04.01.99 N 5-ФЗ)</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xml:space="preserve">     Федеральные органы исполнительной власти, органы исполнительной власти субъектов Российской Федерации, организации независимо от организационно - 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w:t>
      </w:r>
      <w:r w:rsidRPr="00221749">
        <w:rPr>
          <w:rFonts w:ascii="Arial" w:hAnsi="Arial" w:cs="Arial"/>
          <w:color w:val="000000"/>
          <w:spacing w:val="3"/>
          <w:sz w:val="24"/>
          <w:szCs w:val="24"/>
        </w:rPr>
        <w:lastRenderedPageBreak/>
        <w:t>принятые с нарушением этой нормы, могут быть признаны недействительными в судебном порядке.</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34. Льготы, предоставляемые общественным объединениям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Государство гарантирует предоставление льгот по уплате федеральных налогов, сборов, пошлин и других платежей в бюджеты всех уровней всероссийским общественным объединениям инвалидов, их организациям, находящимся в их собственности предприятиям, учреждениям, организациям, хозяйственным обществам и товариществам, уставный капитал которых состоит из вклада указанных общественных объединений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Решения о предоставлении льгот общественным объединениям инвалидов по уплате региональных и местных налогов, сборов, пошлин и других платежей принимаются органами государственной власти соответствующего уровня.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Решения о предоставлении льгот по уплате федеральных налогов, сборов, пошлин и других платежей региональным и местным общественным объединениям инвалидов могут приниматься органами государственной власти соответствующего уровня в пределах сумм, зачисляемых в соответствии с законодательством Российской Федерации в их бюджеты.</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Подготовка и принятие решений по предоставлению указанных льгот производится с обязательным участием общественных объединений инвалидов.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Глава VI. Заключительные положения</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35. Вступление в силу настоящего Федерального закона</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lastRenderedPageBreak/>
        <w:t>     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Статьи 21, 22, 23 (кроме части первой), 24 (кроме пункта 2 части второй) настоящего Федерального закона вступают в силу с 1 июля 1995 года; статьи 11 и 17, часть вторая статьи 18, часть третья статьи 19, пункт 5 части второй статьи 20, часть первая статьи 23, пункт 2 части второй статьи 24, часть вторая статьи 25 настоящего Федерального закона вступают в силу с 1 января 1996 года; статьи 28, 29, 30 настоящего Федерального закона вступают в силу с 1 января 1997 года в части расширения действующих в настоящее время льгот.</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Статьи 14, 15, 16 настоящего Федерального закона вступают в силу в течение 1995 - 1999 годов. Конкретные сроки вступления в силу указанных статей определяются Правительством 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w:t>
      </w:r>
      <w:r w:rsidRPr="00221749">
        <w:rPr>
          <w:rFonts w:ascii="Arial" w:hAnsi="Arial" w:cs="Arial"/>
          <w:b/>
          <w:bCs/>
          <w:color w:val="000000"/>
          <w:spacing w:val="3"/>
          <w:sz w:val="24"/>
          <w:szCs w:val="24"/>
        </w:rPr>
        <w:t>Статья 36. Действие законов и иных нормативных правовых актов</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color w:val="000000"/>
          <w:spacing w:val="3"/>
          <w:sz w:val="24"/>
          <w:szCs w:val="24"/>
        </w:rPr>
        <w:t>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Президент</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Российской Федерации</w:t>
      </w:r>
    </w:p>
    <w:p w:rsidR="00221749" w:rsidRPr="00221749" w:rsidRDefault="00221749" w:rsidP="00221749">
      <w:pPr>
        <w:spacing w:after="300" w:line="384" w:lineRule="atLeast"/>
        <w:textAlignment w:val="top"/>
        <w:rPr>
          <w:rFonts w:ascii="Arial" w:hAnsi="Arial" w:cs="Arial"/>
          <w:color w:val="000000"/>
          <w:spacing w:val="3"/>
          <w:sz w:val="24"/>
          <w:szCs w:val="24"/>
        </w:rPr>
      </w:pPr>
      <w:r w:rsidRPr="00221749">
        <w:rPr>
          <w:rFonts w:ascii="Arial" w:hAnsi="Arial" w:cs="Arial"/>
          <w:b/>
          <w:bCs/>
          <w:color w:val="000000"/>
          <w:spacing w:val="3"/>
          <w:sz w:val="24"/>
          <w:szCs w:val="24"/>
        </w:rPr>
        <w:t>Б.Ельцин</w:t>
      </w:r>
    </w:p>
    <w:p w:rsidR="00767CFB" w:rsidRDefault="00767CFB"/>
    <w:sectPr w:rsidR="00767CFB" w:rsidSect="00767C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749"/>
    <w:rsid w:val="00221749"/>
    <w:rsid w:val="003F22A9"/>
    <w:rsid w:val="00767CFB"/>
    <w:rsid w:val="007755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0D"/>
  </w:style>
  <w:style w:type="paragraph" w:styleId="1">
    <w:name w:val="heading 1"/>
    <w:basedOn w:val="a"/>
    <w:next w:val="a"/>
    <w:link w:val="10"/>
    <w:uiPriority w:val="9"/>
    <w:qFormat/>
    <w:rsid w:val="0077550D"/>
    <w:pPr>
      <w:keepNext/>
      <w:jc w:val="center"/>
      <w:outlineLvl w:val="0"/>
    </w:pPr>
    <w:rPr>
      <w:b/>
      <w:sz w:val="32"/>
    </w:rPr>
  </w:style>
  <w:style w:type="paragraph" w:styleId="2">
    <w:name w:val="heading 2"/>
    <w:basedOn w:val="a"/>
    <w:next w:val="a"/>
    <w:link w:val="20"/>
    <w:qFormat/>
    <w:rsid w:val="0077550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7550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550D"/>
    <w:rPr>
      <w:b/>
      <w:sz w:val="32"/>
    </w:rPr>
  </w:style>
  <w:style w:type="character" w:customStyle="1" w:styleId="20">
    <w:name w:val="Заголовок 2 Знак"/>
    <w:basedOn w:val="a0"/>
    <w:link w:val="2"/>
    <w:rsid w:val="0077550D"/>
    <w:rPr>
      <w:rFonts w:ascii="Arial" w:hAnsi="Arial" w:cs="Arial"/>
      <w:b/>
      <w:bCs/>
      <w:i/>
      <w:iCs/>
      <w:sz w:val="28"/>
      <w:szCs w:val="28"/>
    </w:rPr>
  </w:style>
  <w:style w:type="character" w:customStyle="1" w:styleId="30">
    <w:name w:val="Заголовок 3 Знак"/>
    <w:basedOn w:val="a0"/>
    <w:link w:val="3"/>
    <w:rsid w:val="0077550D"/>
    <w:rPr>
      <w:rFonts w:ascii="Arial" w:hAnsi="Arial" w:cs="Arial"/>
      <w:b/>
      <w:bCs/>
      <w:sz w:val="26"/>
      <w:szCs w:val="26"/>
    </w:rPr>
  </w:style>
  <w:style w:type="character" w:styleId="a3">
    <w:name w:val="Strong"/>
    <w:qFormat/>
    <w:rsid w:val="0077550D"/>
    <w:rPr>
      <w:rFonts w:cs="Times New Roman"/>
      <w:b/>
      <w:bCs/>
    </w:rPr>
  </w:style>
  <w:style w:type="character" w:styleId="a4">
    <w:name w:val="Emphasis"/>
    <w:qFormat/>
    <w:rsid w:val="0077550D"/>
    <w:rPr>
      <w:i/>
      <w:iCs/>
    </w:rPr>
  </w:style>
  <w:style w:type="paragraph" w:styleId="a5">
    <w:name w:val="Normal (Web)"/>
    <w:basedOn w:val="a"/>
    <w:uiPriority w:val="99"/>
    <w:semiHidden/>
    <w:unhideWhenUsed/>
    <w:rsid w:val="00221749"/>
    <w:pPr>
      <w:spacing w:before="100" w:beforeAutospacing="1" w:after="100" w:afterAutospacing="1"/>
    </w:pPr>
    <w:rPr>
      <w:sz w:val="24"/>
      <w:szCs w:val="24"/>
    </w:rPr>
  </w:style>
  <w:style w:type="character" w:customStyle="1" w:styleId="apple-converted-space">
    <w:name w:val="apple-converted-space"/>
    <w:basedOn w:val="a0"/>
    <w:rsid w:val="00221749"/>
  </w:style>
</w:styles>
</file>

<file path=word/webSettings.xml><?xml version="1.0" encoding="utf-8"?>
<w:webSettings xmlns:r="http://schemas.openxmlformats.org/officeDocument/2006/relationships" xmlns:w="http://schemas.openxmlformats.org/wordprocessingml/2006/main">
  <w:divs>
    <w:div w:id="1718897264">
      <w:bodyDiv w:val="1"/>
      <w:marLeft w:val="0"/>
      <w:marRight w:val="0"/>
      <w:marTop w:val="0"/>
      <w:marBottom w:val="0"/>
      <w:divBdr>
        <w:top w:val="none" w:sz="0" w:space="0" w:color="auto"/>
        <w:left w:val="none" w:sz="0" w:space="0" w:color="auto"/>
        <w:bottom w:val="none" w:sz="0" w:space="0" w:color="auto"/>
        <w:right w:val="none" w:sz="0" w:space="0" w:color="auto"/>
      </w:divBdr>
      <w:divsChild>
        <w:div w:id="1796022000">
          <w:marLeft w:val="0"/>
          <w:marRight w:val="0"/>
          <w:marTop w:val="375"/>
          <w:marBottom w:val="330"/>
          <w:divBdr>
            <w:top w:val="none" w:sz="0" w:space="0" w:color="auto"/>
            <w:left w:val="none" w:sz="0" w:space="0" w:color="auto"/>
            <w:bottom w:val="none" w:sz="0" w:space="0" w:color="auto"/>
            <w:right w:val="none" w:sz="0" w:space="0" w:color="auto"/>
          </w:divBdr>
          <w:divsChild>
            <w:div w:id="2037730015">
              <w:marLeft w:val="0"/>
              <w:marRight w:val="0"/>
              <w:marTop w:val="0"/>
              <w:marBottom w:val="210"/>
              <w:divBdr>
                <w:top w:val="none" w:sz="0" w:space="0" w:color="auto"/>
                <w:left w:val="none" w:sz="0" w:space="0" w:color="auto"/>
                <w:bottom w:val="none" w:sz="0" w:space="0" w:color="auto"/>
                <w:right w:val="none" w:sz="0" w:space="0" w:color="auto"/>
              </w:divBdr>
            </w:div>
          </w:divsChild>
        </w:div>
        <w:div w:id="923027941">
          <w:marLeft w:val="0"/>
          <w:marRight w:val="0"/>
          <w:marTop w:val="0"/>
          <w:marBottom w:val="0"/>
          <w:divBdr>
            <w:top w:val="none" w:sz="0" w:space="0" w:color="auto"/>
            <w:left w:val="none" w:sz="0" w:space="0" w:color="auto"/>
            <w:bottom w:val="none" w:sz="0" w:space="0" w:color="auto"/>
            <w:right w:val="none" w:sz="0" w:space="0" w:color="auto"/>
          </w:divBdr>
          <w:divsChild>
            <w:div w:id="167584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7902</Words>
  <Characters>45045</Characters>
  <Application>Microsoft Office Word</Application>
  <DocSecurity>0</DocSecurity>
  <Lines>375</Lines>
  <Paragraphs>105</Paragraphs>
  <ScaleCrop>false</ScaleCrop>
  <Company/>
  <LinksUpToDate>false</LinksUpToDate>
  <CharactersWithSpaces>52842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2016-08-17T11:52:00Z</dcterms:created>
  <dcterms:modified xsi:type="dcterms:W3CDTF">2016-08-17T11:53:00Z</dcterms:modified>
</cp:coreProperties>
</file>